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C61D" w14:textId="4710817C" w:rsidR="006E3737" w:rsidRPr="006E3737" w:rsidRDefault="00866E37" w:rsidP="00350E78">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VILLAGE OF DANSVILLE’S</w:t>
      </w:r>
    </w:p>
    <w:p w14:paraId="61B132CE" w14:textId="77777777" w:rsidR="006E3737" w:rsidRDefault="006E3737" w:rsidP="00350E78">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E3737">
        <w:rPr>
          <w:rFonts w:ascii="Times New Roman" w:eastAsia="Times New Roman" w:hAnsi="Times New Roman" w:cs="Times New Roman"/>
          <w:b/>
          <w:bCs/>
          <w:sz w:val="24"/>
          <w:szCs w:val="24"/>
        </w:rPr>
        <w:t>POLICY AGAINST DISCRIMINATION AND</w:t>
      </w:r>
      <w:r w:rsidR="00350E78">
        <w:rPr>
          <w:rFonts w:ascii="Times New Roman" w:eastAsia="Times New Roman" w:hAnsi="Times New Roman" w:cs="Times New Roman"/>
          <w:b/>
          <w:bCs/>
          <w:sz w:val="24"/>
          <w:szCs w:val="24"/>
        </w:rPr>
        <w:t xml:space="preserve"> </w:t>
      </w:r>
      <w:r w:rsidRPr="006E3737">
        <w:rPr>
          <w:rFonts w:ascii="Times New Roman" w:eastAsia="Times New Roman" w:hAnsi="Times New Roman" w:cs="Times New Roman"/>
          <w:b/>
          <w:bCs/>
          <w:sz w:val="24"/>
          <w:szCs w:val="24"/>
        </w:rPr>
        <w:t>HARASSMENT</w:t>
      </w:r>
    </w:p>
    <w:p w14:paraId="65F6F4BB" w14:textId="77777777" w:rsidR="00350E78" w:rsidRPr="006E3737" w:rsidRDefault="00350E78" w:rsidP="00350E78">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4E17995A"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7A62EF5A" w14:textId="77777777" w:rsidR="006E3737" w:rsidRPr="006E3737" w:rsidRDefault="006E3737" w:rsidP="006E3737">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1:</w:t>
      </w:r>
      <w:r w:rsidRPr="006E3737">
        <w:rPr>
          <w:rFonts w:ascii="Times New Roman" w:eastAsia="Times New Roman" w:hAnsi="Times New Roman" w:cs="Times New Roman"/>
          <w:sz w:val="24"/>
          <w:szCs w:val="24"/>
        </w:rPr>
        <w:tab/>
        <w:t>PURPOSE</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t xml:space="preserve"> </w:t>
      </w:r>
    </w:p>
    <w:p w14:paraId="408551D9"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w:t>
      </w:r>
      <w:r w:rsidRPr="006E3737">
        <w:rPr>
          <w:rFonts w:ascii="Times New Roman" w:eastAsia="Times New Roman" w:hAnsi="Times New Roman" w:cs="Times New Roman"/>
          <w:sz w:val="24"/>
          <w:szCs w:val="24"/>
        </w:rPr>
        <w:tab/>
        <w:t>Scope of Policy</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55A1B8F0"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B.</w:t>
      </w:r>
      <w:r w:rsidRPr="006E3737">
        <w:rPr>
          <w:rFonts w:ascii="Times New Roman" w:eastAsia="Times New Roman" w:hAnsi="Times New Roman" w:cs="Times New Roman"/>
          <w:sz w:val="24"/>
          <w:szCs w:val="24"/>
        </w:rPr>
        <w:tab/>
        <w:t>Policy Objectives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3840B77D"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25CC0A42" w14:textId="77777777" w:rsidR="006E3737" w:rsidRPr="006E3737" w:rsidRDefault="006E3737"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2:  DEFINITIONS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1FB24345"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14CB77E0"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3:</w:t>
      </w:r>
      <w:r w:rsidRPr="006E3737">
        <w:rPr>
          <w:rFonts w:ascii="Times New Roman" w:eastAsia="Times New Roman" w:hAnsi="Times New Roman" w:cs="Times New Roman"/>
          <w:sz w:val="24"/>
          <w:szCs w:val="24"/>
        </w:rPr>
        <w:tab/>
        <w:t>POLICY</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5CC27CA1"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2C34056E" w14:textId="77777777" w:rsidR="006E3737" w:rsidRPr="006E3737" w:rsidRDefault="006E3737" w:rsidP="006E3737">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4:</w:t>
      </w:r>
      <w:r w:rsidRPr="006E3737">
        <w:rPr>
          <w:rFonts w:ascii="Times New Roman" w:eastAsia="Times New Roman" w:hAnsi="Times New Roman" w:cs="Times New Roman"/>
          <w:sz w:val="24"/>
          <w:szCs w:val="24"/>
        </w:rPr>
        <w:tab/>
        <w:t>POLICY ENFORCEMENT</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62C117BD"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w:t>
      </w:r>
      <w:r w:rsidRPr="006E3737">
        <w:rPr>
          <w:rFonts w:ascii="Times New Roman" w:eastAsia="Times New Roman" w:hAnsi="Times New Roman" w:cs="Times New Roman"/>
          <w:sz w:val="24"/>
          <w:szCs w:val="24"/>
        </w:rPr>
        <w:tab/>
        <w:t>Complaint Procedure for Employees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24B89224" w14:textId="77777777" w:rsidR="006E3737" w:rsidRPr="006E3737" w:rsidRDefault="00350E78" w:rsidP="00350E78">
      <w:pPr>
        <w:widowControl w:val="0"/>
        <w:autoSpaceDE w:val="0"/>
        <w:autoSpaceDN w:val="0"/>
        <w:adjustRightInd w:val="0"/>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E3737" w:rsidRPr="006E3737">
        <w:rPr>
          <w:rFonts w:ascii="Times New Roman" w:eastAsia="Times New Roman" w:hAnsi="Times New Roman" w:cs="Times New Roman"/>
          <w:sz w:val="24"/>
          <w:szCs w:val="24"/>
        </w:rPr>
        <w:t>Notification Procedure</w:t>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p>
    <w:p w14:paraId="57CB38CE" w14:textId="77777777" w:rsidR="00D3107D" w:rsidRDefault="00350E78" w:rsidP="00350E78">
      <w:pPr>
        <w:widowControl w:val="0"/>
        <w:autoSpaceDE w:val="0"/>
        <w:autoSpaceDN w:val="0"/>
        <w:adjustRightInd w:val="0"/>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E3737" w:rsidRPr="006E3737">
        <w:rPr>
          <w:rFonts w:ascii="Times New Roman" w:eastAsia="Times New Roman" w:hAnsi="Times New Roman" w:cs="Times New Roman"/>
          <w:sz w:val="24"/>
          <w:szCs w:val="24"/>
        </w:rPr>
        <w:t>Making a Complaint</w:t>
      </w:r>
    </w:p>
    <w:p w14:paraId="2A4F2CDA" w14:textId="77777777" w:rsidR="006E3737" w:rsidRPr="006E3737" w:rsidRDefault="00D3107D" w:rsidP="00350E78">
      <w:pPr>
        <w:widowControl w:val="0"/>
        <w:autoSpaceDE w:val="0"/>
        <w:autoSpaceDN w:val="0"/>
        <w:adjustRightInd w:val="0"/>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 Supervisory Responsibilities</w:t>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p>
    <w:p w14:paraId="3A785DE5"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B.</w:t>
      </w:r>
      <w:r w:rsidR="00350E78">
        <w:rPr>
          <w:rFonts w:ascii="Times New Roman" w:eastAsia="Times New Roman" w:hAnsi="Times New Roman" w:cs="Times New Roman"/>
          <w:sz w:val="24"/>
          <w:szCs w:val="24"/>
        </w:rPr>
        <w:tab/>
        <w:t>Time for Reporting a Complaint</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36B6E499"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C.</w:t>
      </w:r>
      <w:r w:rsidRPr="006E3737">
        <w:rPr>
          <w:rFonts w:ascii="Times New Roman" w:eastAsia="Times New Roman" w:hAnsi="Times New Roman" w:cs="Times New Roman"/>
          <w:sz w:val="24"/>
          <w:szCs w:val="24"/>
        </w:rPr>
        <w:tab/>
        <w:t>Confidentiality and Privacy</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216C8339"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D.</w:t>
      </w:r>
      <w:r w:rsidRPr="006E3737">
        <w:rPr>
          <w:rFonts w:ascii="Times New Roman" w:eastAsia="Times New Roman" w:hAnsi="Times New Roman" w:cs="Times New Roman"/>
          <w:sz w:val="24"/>
          <w:szCs w:val="24"/>
        </w:rPr>
        <w:tab/>
        <w:t>Acknowledgment of Complaint</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5AF2D9AD"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3195B5FD" w14:textId="77777777" w:rsidR="006E3737" w:rsidRPr="006E3737" w:rsidRDefault="006E3737" w:rsidP="006E3737">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5:</w:t>
      </w:r>
      <w:r w:rsidRPr="006E3737">
        <w:rPr>
          <w:rFonts w:ascii="Times New Roman" w:eastAsia="Times New Roman" w:hAnsi="Times New Roman" w:cs="Times New Roman"/>
          <w:sz w:val="24"/>
          <w:szCs w:val="24"/>
        </w:rPr>
        <w:tab/>
        <w:t>INVESTIGATION PROCEDURES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57737337"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 xml:space="preserve">A. </w:t>
      </w:r>
      <w:r w:rsidRPr="006E3737">
        <w:rPr>
          <w:rFonts w:ascii="Times New Roman" w:eastAsia="Times New Roman" w:hAnsi="Times New Roman" w:cs="Times New Roman"/>
          <w:sz w:val="24"/>
          <w:szCs w:val="24"/>
        </w:rPr>
        <w:tab/>
        <w:t>Timing of Investigations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0317E9B0"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B.</w:t>
      </w:r>
      <w:r w:rsidRPr="006E3737">
        <w:rPr>
          <w:rFonts w:ascii="Times New Roman" w:eastAsia="Times New Roman" w:hAnsi="Times New Roman" w:cs="Times New Roman"/>
          <w:sz w:val="24"/>
          <w:szCs w:val="24"/>
        </w:rPr>
        <w:tab/>
        <w:t>Method of Investigation</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476CBD35"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C.</w:t>
      </w:r>
      <w:r w:rsidRPr="006E3737">
        <w:rPr>
          <w:rFonts w:ascii="Times New Roman" w:eastAsia="Times New Roman" w:hAnsi="Times New Roman" w:cs="Times New Roman"/>
          <w:sz w:val="24"/>
          <w:szCs w:val="24"/>
        </w:rPr>
        <w:tab/>
        <w:t>Notification to Complaining Party and the Accused Party</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31A383E8"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D.</w:t>
      </w:r>
      <w:r w:rsidRPr="006E3737">
        <w:rPr>
          <w:rFonts w:ascii="Times New Roman" w:eastAsia="Times New Roman" w:hAnsi="Times New Roman" w:cs="Times New Roman"/>
          <w:sz w:val="24"/>
          <w:szCs w:val="24"/>
        </w:rPr>
        <w:tab/>
        <w:t>Remedial Measures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69082A1B"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79442AF1" w14:textId="77777777" w:rsidR="006E3737" w:rsidRPr="006E3737" w:rsidRDefault="006E3737" w:rsidP="00350E78">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6:</w:t>
      </w:r>
      <w:r w:rsidRPr="006E3737">
        <w:rPr>
          <w:rFonts w:ascii="Times New Roman" w:eastAsia="Times New Roman" w:hAnsi="Times New Roman" w:cs="Times New Roman"/>
          <w:sz w:val="24"/>
          <w:szCs w:val="24"/>
        </w:rPr>
        <w:tab/>
        <w:t>PROHIBITION AGAINST RETALIATION AND</w:t>
      </w:r>
      <w:r w:rsidR="00350E78">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 xml:space="preserve">ABUSE OF THE POLICY </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47305749" w14:textId="77777777" w:rsidR="006E3737" w:rsidRPr="006E3737" w:rsidRDefault="006E3737" w:rsidP="006E3737">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SECTION 7:</w:t>
      </w:r>
      <w:r w:rsidRPr="006E3737">
        <w:rPr>
          <w:rFonts w:ascii="Times New Roman" w:eastAsia="Times New Roman" w:hAnsi="Times New Roman" w:cs="Times New Roman"/>
          <w:sz w:val="24"/>
          <w:szCs w:val="24"/>
        </w:rPr>
        <w:tab/>
        <w:t>APPEALS</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24916F8D"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7A713A81" w14:textId="77777777" w:rsidR="00F64DBB" w:rsidRDefault="00293EA5"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8:   </w:t>
      </w:r>
      <w:r w:rsidR="006E3737" w:rsidRPr="006E3737">
        <w:rPr>
          <w:rFonts w:ascii="Times New Roman" w:eastAsia="Times New Roman" w:hAnsi="Times New Roman" w:cs="Times New Roman"/>
          <w:sz w:val="24"/>
          <w:szCs w:val="24"/>
        </w:rPr>
        <w:t>RECORD KEEPING</w:t>
      </w:r>
      <w:r w:rsidR="006E3737" w:rsidRPr="006E3737">
        <w:rPr>
          <w:rFonts w:ascii="Times New Roman" w:eastAsia="Times New Roman" w:hAnsi="Times New Roman" w:cs="Times New Roman"/>
          <w:sz w:val="24"/>
          <w:szCs w:val="24"/>
        </w:rPr>
        <w:tab/>
      </w:r>
    </w:p>
    <w:p w14:paraId="64DE4F3D" w14:textId="77777777" w:rsidR="00F64DBB" w:rsidRDefault="00F64DBB"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14:paraId="3F92B20C" w14:textId="77777777" w:rsidR="006E3737" w:rsidRPr="006E3737" w:rsidRDefault="00F64DBB"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w:t>
      </w:r>
      <w:r>
        <w:rPr>
          <w:rFonts w:ascii="Times New Roman" w:eastAsia="Times New Roman" w:hAnsi="Times New Roman" w:cs="Times New Roman"/>
          <w:sz w:val="24"/>
          <w:szCs w:val="24"/>
        </w:rPr>
        <w:tab/>
        <w:t>LEGAL PROTECTIONS AND EXTERNAL REMEDIES</w:t>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p>
    <w:p w14:paraId="79C55CDC"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23885058" w14:textId="77777777" w:rsidR="006E3737" w:rsidRPr="006E3737" w:rsidRDefault="00293EA5"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F64DB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QUESTIONS</w:t>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p>
    <w:p w14:paraId="3F7F1384"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091C76BD" w14:textId="77777777" w:rsidR="006E3737" w:rsidRPr="006E3737" w:rsidRDefault="00293EA5"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sidR="00F64DB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COMPLIANCE OFFICERS</w:t>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ab/>
      </w:r>
    </w:p>
    <w:p w14:paraId="2403E496"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4465239C" w14:textId="77777777" w:rsidR="00293EA5" w:rsidRDefault="00293EA5"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sidR="00F64DB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EFFECTIVE DATE AND POLICY DISSEMINATION</w:t>
      </w:r>
      <w:r w:rsidR="006E3737" w:rsidRPr="006E3737">
        <w:rPr>
          <w:rFonts w:ascii="Times New Roman" w:eastAsia="Times New Roman" w:hAnsi="Times New Roman" w:cs="Times New Roman"/>
          <w:sz w:val="24"/>
          <w:szCs w:val="24"/>
        </w:rPr>
        <w:tab/>
      </w:r>
    </w:p>
    <w:p w14:paraId="7713FEB2" w14:textId="77777777" w:rsidR="00293EA5" w:rsidRDefault="00293EA5" w:rsidP="006E3737">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14:paraId="551EE980" w14:textId="77777777" w:rsidR="00023A66" w:rsidRDefault="00023A66" w:rsidP="006E373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1DF0B0A3" w14:textId="77777777" w:rsidR="00CB28F5" w:rsidRDefault="00CB28F5" w:rsidP="006E373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5B52E97" w14:textId="77777777" w:rsidR="00CB28F5" w:rsidRDefault="00CB28F5" w:rsidP="006E373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2C91460" w14:textId="77777777" w:rsidR="00CB28F5" w:rsidRDefault="00CB28F5" w:rsidP="006E373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771F5F38" w14:textId="77777777" w:rsidR="00CB28F5" w:rsidRDefault="00CB28F5" w:rsidP="006E3737">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994D7F8" w14:textId="77777777" w:rsidR="006E3737" w:rsidRPr="00293EA5" w:rsidRDefault="00DA7373" w:rsidP="006E3737">
      <w:pPr>
        <w:widowControl w:val="0"/>
        <w:autoSpaceDE w:val="0"/>
        <w:autoSpaceDN w:val="0"/>
        <w:adjustRightInd w:val="0"/>
        <w:spacing w:after="0" w:line="240" w:lineRule="auto"/>
        <w:rPr>
          <w:rFonts w:ascii="Times New Roman" w:eastAsia="Times New Roman" w:hAnsi="Times New Roman" w:cs="Times New Roman"/>
          <w:b/>
          <w:bCs/>
          <w:color w:val="C0504D" w:themeColor="accent2"/>
          <w:sz w:val="24"/>
          <w:szCs w:val="24"/>
          <w:u w:val="single"/>
        </w:rPr>
      </w:pPr>
      <w:r w:rsidRPr="00293EA5">
        <w:rPr>
          <w:rFonts w:ascii="Times New Roman" w:eastAsia="Times New Roman" w:hAnsi="Times New Roman" w:cs="Times New Roman"/>
          <w:b/>
          <w:bCs/>
          <w:color w:val="C0504D" w:themeColor="accent2"/>
          <w:sz w:val="24"/>
          <w:szCs w:val="24"/>
        </w:rPr>
        <w:lastRenderedPageBreak/>
        <w:t>S</w:t>
      </w:r>
      <w:r w:rsidR="006E3737" w:rsidRPr="00293EA5">
        <w:rPr>
          <w:rFonts w:ascii="Times New Roman" w:eastAsia="Times New Roman" w:hAnsi="Times New Roman" w:cs="Times New Roman"/>
          <w:b/>
          <w:bCs/>
          <w:color w:val="C0504D" w:themeColor="accent2"/>
          <w:sz w:val="24"/>
          <w:szCs w:val="24"/>
        </w:rPr>
        <w:t xml:space="preserve">ECTION 1:  </w:t>
      </w:r>
      <w:r w:rsidR="006E3737" w:rsidRPr="00293EA5">
        <w:rPr>
          <w:rFonts w:ascii="Times New Roman" w:eastAsia="Times New Roman" w:hAnsi="Times New Roman" w:cs="Times New Roman"/>
          <w:b/>
          <w:bCs/>
          <w:color w:val="C0504D" w:themeColor="accent2"/>
          <w:sz w:val="24"/>
          <w:szCs w:val="24"/>
          <w:u w:val="single"/>
        </w:rPr>
        <w:t>PURPOSE</w:t>
      </w:r>
    </w:p>
    <w:p w14:paraId="2E2DE96F"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326124D6" w14:textId="799C32F4" w:rsidR="006E3737" w:rsidRPr="006E3737" w:rsidRDefault="00866E37" w:rsidP="006E3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Village of Dansville</w:t>
      </w:r>
      <w:r w:rsidR="00293EA5" w:rsidRPr="006E3737">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 xml:space="preserve">believes in the dignity of the individual and recognizes the rights of all people to equal employment opportunities in the workplace.  In this regard, </w:t>
      </w:r>
      <w:r w:rsidR="00E33B9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Village of Dansville,</w:t>
      </w:r>
      <w:r w:rsidR="004478DF">
        <w:rPr>
          <w:rFonts w:ascii="Times New Roman" w:eastAsia="Times New Roman" w:hAnsi="Times New Roman" w:cs="Times New Roman"/>
          <w:sz w:val="24"/>
          <w:szCs w:val="24"/>
        </w:rPr>
        <w:t xml:space="preserve"> (hereinafter “</w:t>
      </w:r>
      <w:r w:rsidR="00E33B92">
        <w:rPr>
          <w:rFonts w:ascii="Times New Roman" w:eastAsia="Times New Roman" w:hAnsi="Times New Roman" w:cs="Times New Roman"/>
          <w:sz w:val="24"/>
          <w:szCs w:val="24"/>
        </w:rPr>
        <w:t>Municipality</w:t>
      </w:r>
      <w:r w:rsidR="004478DF">
        <w:rPr>
          <w:rFonts w:ascii="Times New Roman" w:eastAsia="Times New Roman" w:hAnsi="Times New Roman" w:cs="Times New Roman"/>
          <w:sz w:val="24"/>
          <w:szCs w:val="24"/>
        </w:rPr>
        <w:t>”),</w:t>
      </w:r>
      <w:r w:rsidR="00293EA5" w:rsidRPr="006E3737">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 xml:space="preserve">is committed to a policy of protecting and safeguarding the rights and opportunities of all people to seek, obtain and hold employment without subjugation to harassment or discrimination in the workplace.  It is </w:t>
      </w:r>
      <w:r w:rsidR="00EE799D">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00293EA5">
        <w:rPr>
          <w:rFonts w:ascii="Times New Roman" w:eastAsia="Times New Roman" w:hAnsi="Times New Roman" w:cs="Times New Roman"/>
          <w:sz w:val="24"/>
          <w:szCs w:val="24"/>
        </w:rPr>
        <w:t>’s</w:t>
      </w:r>
      <w:r w:rsidR="00293EA5" w:rsidRPr="006E3737">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 xml:space="preserve">policy to provide an employment environment free from harassment and discrimination based on race, color, gender, religion, religious creed, sex, </w:t>
      </w:r>
      <w:r w:rsidR="00680CD4">
        <w:rPr>
          <w:rFonts w:ascii="Times New Roman" w:eastAsia="Times New Roman" w:hAnsi="Times New Roman" w:cs="Times New Roman"/>
          <w:sz w:val="24"/>
          <w:szCs w:val="24"/>
        </w:rPr>
        <w:t xml:space="preserve">familial or </w:t>
      </w:r>
      <w:r w:rsidR="006E3737" w:rsidRPr="006E3737">
        <w:rPr>
          <w:rFonts w:ascii="Times New Roman" w:eastAsia="Times New Roman" w:hAnsi="Times New Roman" w:cs="Times New Roman"/>
          <w:sz w:val="24"/>
          <w:szCs w:val="24"/>
        </w:rPr>
        <w:t>marital status, age, national origin or ancestry, physical or mental disability, genetic information</w:t>
      </w:r>
      <w:r w:rsidR="00B65FA4">
        <w:rPr>
          <w:rFonts w:ascii="Times New Roman" w:eastAsia="Times New Roman" w:hAnsi="Times New Roman" w:cs="Times New Roman"/>
          <w:sz w:val="24"/>
          <w:szCs w:val="24"/>
        </w:rPr>
        <w:t>/predisposition or carrier status</w:t>
      </w:r>
      <w:r w:rsidR="006E3737" w:rsidRPr="006E3737">
        <w:rPr>
          <w:rFonts w:ascii="Times New Roman" w:eastAsia="Times New Roman" w:hAnsi="Times New Roman" w:cs="Times New Roman"/>
          <w:sz w:val="24"/>
          <w:szCs w:val="24"/>
        </w:rPr>
        <w:t>, military or veteran status, sexual orientation,</w:t>
      </w:r>
      <w:r w:rsidR="004478DF">
        <w:rPr>
          <w:rFonts w:ascii="Times New Roman" w:eastAsia="Times New Roman" w:hAnsi="Times New Roman" w:cs="Times New Roman"/>
          <w:sz w:val="24"/>
          <w:szCs w:val="24"/>
        </w:rPr>
        <w:t xml:space="preserve"> self-identified or perceived sex,</w:t>
      </w:r>
      <w:r w:rsidR="006E3737" w:rsidRPr="006E3737">
        <w:rPr>
          <w:rFonts w:ascii="Times New Roman" w:eastAsia="Times New Roman" w:hAnsi="Times New Roman" w:cs="Times New Roman"/>
          <w:sz w:val="24"/>
          <w:szCs w:val="24"/>
        </w:rPr>
        <w:t xml:space="preserve"> gender expression, </w:t>
      </w:r>
      <w:r w:rsidR="004478DF">
        <w:rPr>
          <w:rFonts w:ascii="Times New Roman" w:eastAsia="Times New Roman" w:hAnsi="Times New Roman" w:cs="Times New Roman"/>
          <w:sz w:val="24"/>
          <w:szCs w:val="24"/>
        </w:rPr>
        <w:t xml:space="preserve">gender identity and the status of being transgender, </w:t>
      </w:r>
      <w:r w:rsidR="006E3737" w:rsidRPr="006E3737">
        <w:rPr>
          <w:rFonts w:ascii="Times New Roman" w:eastAsia="Times New Roman" w:hAnsi="Times New Roman" w:cs="Times New Roman"/>
          <w:sz w:val="24"/>
          <w:szCs w:val="24"/>
        </w:rPr>
        <w:t>pregnancy (including childbirth and related medical conditions, and including medical conditions related to lactation) citizenship</w:t>
      </w:r>
      <w:r w:rsidR="00B65FA4">
        <w:rPr>
          <w:rFonts w:ascii="Times New Roman" w:eastAsia="Times New Roman" w:hAnsi="Times New Roman" w:cs="Times New Roman"/>
          <w:sz w:val="24"/>
          <w:szCs w:val="24"/>
        </w:rPr>
        <w:t>, domestic violence victim’s status</w:t>
      </w:r>
      <w:r w:rsidR="006E3737" w:rsidRPr="006E3737">
        <w:rPr>
          <w:rFonts w:ascii="Times New Roman" w:eastAsia="Times New Roman" w:hAnsi="Times New Roman" w:cs="Times New Roman"/>
          <w:sz w:val="24"/>
          <w:szCs w:val="24"/>
        </w:rPr>
        <w:t xml:space="preserve"> or any other characteristics protected by applicable federal, state or local law.   </w:t>
      </w:r>
    </w:p>
    <w:p w14:paraId="53CEF398"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4563DD7E" w14:textId="77777777" w:rsidR="006E3737" w:rsidRDefault="006E3737" w:rsidP="00075A50">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471A1D">
        <w:rPr>
          <w:rFonts w:ascii="Times New Roman" w:eastAsia="Times New Roman" w:hAnsi="Times New Roman" w:cs="Times New Roman"/>
          <w:b/>
          <w:bCs/>
          <w:sz w:val="24"/>
          <w:szCs w:val="24"/>
          <w:u w:val="single"/>
        </w:rPr>
        <w:t>Scope of Policy</w:t>
      </w:r>
      <w:r w:rsidRPr="00471A1D">
        <w:rPr>
          <w:rFonts w:ascii="Times New Roman" w:eastAsia="Times New Roman" w:hAnsi="Times New Roman" w:cs="Times New Roman"/>
          <w:sz w:val="24"/>
          <w:szCs w:val="24"/>
        </w:rPr>
        <w:t xml:space="preserve"> This </w:t>
      </w:r>
      <w:r w:rsidR="00350E78" w:rsidRPr="00471A1D">
        <w:rPr>
          <w:rFonts w:ascii="Times New Roman" w:eastAsia="Times New Roman" w:hAnsi="Times New Roman" w:cs="Times New Roman"/>
          <w:sz w:val="24"/>
          <w:szCs w:val="24"/>
        </w:rPr>
        <w:t xml:space="preserve">Policy applies to all </w:t>
      </w:r>
      <w:r w:rsidR="00E33B92">
        <w:rPr>
          <w:rFonts w:ascii="Times New Roman" w:eastAsia="Times New Roman" w:hAnsi="Times New Roman" w:cs="Times New Roman"/>
          <w:sz w:val="24"/>
          <w:szCs w:val="24"/>
        </w:rPr>
        <w:t>Municipality</w:t>
      </w:r>
      <w:r w:rsidR="00293EA5" w:rsidRPr="00471A1D">
        <w:rPr>
          <w:rFonts w:ascii="Times New Roman" w:eastAsia="Times New Roman" w:hAnsi="Times New Roman" w:cs="Times New Roman"/>
          <w:sz w:val="24"/>
          <w:szCs w:val="24"/>
        </w:rPr>
        <w:t xml:space="preserve"> </w:t>
      </w:r>
      <w:r w:rsidRPr="00471A1D">
        <w:rPr>
          <w:rFonts w:ascii="Times New Roman" w:eastAsia="Times New Roman" w:hAnsi="Times New Roman" w:cs="Times New Roman"/>
          <w:sz w:val="24"/>
          <w:szCs w:val="24"/>
        </w:rPr>
        <w:t>employees and all personnel in a contractual or other b</w:t>
      </w:r>
      <w:r w:rsidR="00350E78" w:rsidRPr="00471A1D">
        <w:rPr>
          <w:rFonts w:ascii="Times New Roman" w:eastAsia="Times New Roman" w:hAnsi="Times New Roman" w:cs="Times New Roman"/>
          <w:sz w:val="24"/>
          <w:szCs w:val="24"/>
        </w:rPr>
        <w:t xml:space="preserve">usiness relationship with </w:t>
      </w:r>
      <w:r w:rsidR="00293EA5" w:rsidRPr="00471A1D">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00293EA5" w:rsidRPr="00471A1D">
        <w:rPr>
          <w:rFonts w:ascii="Times New Roman" w:eastAsia="Times New Roman" w:hAnsi="Times New Roman" w:cs="Times New Roman"/>
          <w:sz w:val="24"/>
          <w:szCs w:val="24"/>
        </w:rPr>
        <w:t xml:space="preserve"> </w:t>
      </w:r>
      <w:r w:rsidRPr="00471A1D">
        <w:rPr>
          <w:rFonts w:ascii="Times New Roman" w:eastAsia="Times New Roman" w:hAnsi="Times New Roman" w:cs="Times New Roman"/>
          <w:sz w:val="24"/>
          <w:szCs w:val="24"/>
        </w:rPr>
        <w:t xml:space="preserve">including, for example, applicants, temporary or leased employees, interns (whether paid or unpaid), </w:t>
      </w:r>
      <w:r w:rsidR="001C5B4B">
        <w:rPr>
          <w:rFonts w:ascii="Times New Roman" w:eastAsia="Times New Roman" w:hAnsi="Times New Roman" w:cs="Times New Roman"/>
          <w:sz w:val="24"/>
          <w:szCs w:val="24"/>
        </w:rPr>
        <w:t xml:space="preserve">volunteers, visitors, </w:t>
      </w:r>
      <w:r w:rsidRPr="00471A1D">
        <w:rPr>
          <w:rFonts w:ascii="Times New Roman" w:eastAsia="Times New Roman" w:hAnsi="Times New Roman" w:cs="Times New Roman"/>
          <w:sz w:val="24"/>
          <w:szCs w:val="24"/>
        </w:rPr>
        <w:t xml:space="preserve">independent contractors, </w:t>
      </w:r>
      <w:r w:rsidR="00415692">
        <w:rPr>
          <w:rFonts w:ascii="Times New Roman" w:eastAsia="Times New Roman" w:hAnsi="Times New Roman" w:cs="Times New Roman"/>
          <w:sz w:val="24"/>
          <w:szCs w:val="24"/>
        </w:rPr>
        <w:t xml:space="preserve">contractors, subcontractors, </w:t>
      </w:r>
      <w:r w:rsidRPr="00471A1D">
        <w:rPr>
          <w:rFonts w:ascii="Times New Roman" w:eastAsia="Times New Roman" w:hAnsi="Times New Roman" w:cs="Times New Roman"/>
          <w:sz w:val="24"/>
          <w:szCs w:val="24"/>
        </w:rPr>
        <w:t>vendors, consultants</w:t>
      </w:r>
      <w:r w:rsidR="00415692">
        <w:rPr>
          <w:rFonts w:ascii="Times New Roman" w:eastAsia="Times New Roman" w:hAnsi="Times New Roman" w:cs="Times New Roman"/>
          <w:sz w:val="24"/>
          <w:szCs w:val="24"/>
        </w:rPr>
        <w:t xml:space="preserve"> or other persons providing services pursuant to a contract in the workplace, including employees of independent contractors, contractors, subcontractors, vendors, consultants</w:t>
      </w:r>
      <w:r w:rsidRPr="00471A1D">
        <w:rPr>
          <w:rFonts w:ascii="Times New Roman" w:eastAsia="Times New Roman" w:hAnsi="Times New Roman" w:cs="Times New Roman"/>
          <w:sz w:val="24"/>
          <w:szCs w:val="24"/>
        </w:rPr>
        <w:t xml:space="preserve"> </w:t>
      </w:r>
      <w:r w:rsidR="00415692">
        <w:rPr>
          <w:rFonts w:ascii="Times New Roman" w:eastAsia="Times New Roman" w:hAnsi="Times New Roman" w:cs="Times New Roman"/>
          <w:sz w:val="24"/>
          <w:szCs w:val="24"/>
        </w:rPr>
        <w:t xml:space="preserve">or others providing services pursuant to a contract in the workplace.  </w:t>
      </w:r>
      <w:r w:rsidR="00680CD4" w:rsidRPr="00471A1D">
        <w:rPr>
          <w:rFonts w:ascii="Times New Roman" w:eastAsia="Times New Roman" w:hAnsi="Times New Roman" w:cs="Times New Roman"/>
          <w:sz w:val="24"/>
          <w:szCs w:val="24"/>
        </w:rPr>
        <w:t xml:space="preserve">In the remainder of this Policy, the term “employees” refers to this collective group.  </w:t>
      </w:r>
      <w:r w:rsidRPr="00471A1D">
        <w:rPr>
          <w:rFonts w:ascii="Times New Roman" w:eastAsia="Times New Roman" w:hAnsi="Times New Roman" w:cs="Times New Roman"/>
          <w:sz w:val="24"/>
          <w:szCs w:val="24"/>
        </w:rPr>
        <w:t xml:space="preserve">This Policy applies with equal force on </w:t>
      </w:r>
      <w:r w:rsidR="00E33B92">
        <w:rPr>
          <w:rFonts w:ascii="Times New Roman" w:eastAsia="Times New Roman" w:hAnsi="Times New Roman" w:cs="Times New Roman"/>
          <w:sz w:val="24"/>
          <w:szCs w:val="24"/>
        </w:rPr>
        <w:t>Municipality</w:t>
      </w:r>
      <w:r w:rsidR="00293EA5" w:rsidRPr="00471A1D">
        <w:rPr>
          <w:rFonts w:ascii="Times New Roman" w:eastAsia="Times New Roman" w:hAnsi="Times New Roman" w:cs="Times New Roman"/>
          <w:sz w:val="24"/>
          <w:szCs w:val="24"/>
        </w:rPr>
        <w:t xml:space="preserve"> </w:t>
      </w:r>
      <w:r w:rsidRPr="00471A1D">
        <w:rPr>
          <w:rFonts w:ascii="Times New Roman" w:eastAsia="Times New Roman" w:hAnsi="Times New Roman" w:cs="Times New Roman"/>
          <w:sz w:val="24"/>
          <w:szCs w:val="24"/>
        </w:rPr>
        <w:t>p</w:t>
      </w:r>
      <w:r w:rsidR="00350E78" w:rsidRPr="00471A1D">
        <w:rPr>
          <w:rFonts w:ascii="Times New Roman" w:eastAsia="Times New Roman" w:hAnsi="Times New Roman" w:cs="Times New Roman"/>
          <w:sz w:val="24"/>
          <w:szCs w:val="24"/>
        </w:rPr>
        <w:t xml:space="preserve">roperty as it does at </w:t>
      </w:r>
      <w:r w:rsidR="00E33B92">
        <w:rPr>
          <w:rFonts w:ascii="Times New Roman" w:eastAsia="Times New Roman" w:hAnsi="Times New Roman" w:cs="Times New Roman"/>
          <w:sz w:val="24"/>
          <w:szCs w:val="24"/>
        </w:rPr>
        <w:t>Municipality</w:t>
      </w:r>
      <w:r w:rsidR="004478DF" w:rsidRPr="00471A1D">
        <w:rPr>
          <w:rFonts w:ascii="Times New Roman" w:eastAsia="Times New Roman" w:hAnsi="Times New Roman" w:cs="Times New Roman"/>
          <w:sz w:val="24"/>
          <w:szCs w:val="24"/>
        </w:rPr>
        <w:t>-</w:t>
      </w:r>
      <w:r w:rsidRPr="00471A1D">
        <w:rPr>
          <w:rFonts w:ascii="Times New Roman" w:eastAsia="Times New Roman" w:hAnsi="Times New Roman" w:cs="Times New Roman"/>
          <w:sz w:val="24"/>
          <w:szCs w:val="24"/>
        </w:rPr>
        <w:t xml:space="preserve">sponsored events, programs, and activities that take place off </w:t>
      </w:r>
      <w:r w:rsidR="00E33B92">
        <w:rPr>
          <w:rFonts w:ascii="Times New Roman" w:eastAsia="Times New Roman" w:hAnsi="Times New Roman" w:cs="Times New Roman"/>
          <w:sz w:val="24"/>
          <w:szCs w:val="24"/>
        </w:rPr>
        <w:t>Municipality</w:t>
      </w:r>
      <w:r w:rsidR="00293EA5" w:rsidRPr="00471A1D">
        <w:rPr>
          <w:rFonts w:ascii="Times New Roman" w:eastAsia="Times New Roman" w:hAnsi="Times New Roman" w:cs="Times New Roman"/>
          <w:sz w:val="24"/>
          <w:szCs w:val="24"/>
        </w:rPr>
        <w:t xml:space="preserve"> </w:t>
      </w:r>
      <w:r w:rsidRPr="00471A1D">
        <w:rPr>
          <w:rFonts w:ascii="Times New Roman" w:eastAsia="Times New Roman" w:hAnsi="Times New Roman" w:cs="Times New Roman"/>
          <w:sz w:val="24"/>
          <w:szCs w:val="24"/>
        </w:rPr>
        <w:t>premises.</w:t>
      </w:r>
      <w:r w:rsidR="00680CD4" w:rsidRPr="00471A1D">
        <w:rPr>
          <w:rFonts w:ascii="Times New Roman" w:eastAsia="Times New Roman" w:hAnsi="Times New Roman" w:cs="Times New Roman"/>
          <w:sz w:val="24"/>
          <w:szCs w:val="24"/>
        </w:rPr>
        <w:t xml:space="preserve">  </w:t>
      </w:r>
    </w:p>
    <w:p w14:paraId="23350B5C" w14:textId="77777777" w:rsidR="00471A1D" w:rsidRPr="00471A1D" w:rsidRDefault="00471A1D" w:rsidP="00471A1D">
      <w:pPr>
        <w:pStyle w:val="ListParagraph"/>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45018111" w14:textId="77777777" w:rsidR="006E3737" w:rsidRPr="00350E78" w:rsidRDefault="006E3737" w:rsidP="00350E78">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350E78">
        <w:rPr>
          <w:rFonts w:ascii="Times New Roman" w:eastAsia="Times New Roman" w:hAnsi="Times New Roman" w:cs="Times New Roman"/>
          <w:b/>
          <w:bCs/>
          <w:sz w:val="24"/>
          <w:szCs w:val="24"/>
          <w:u w:val="single"/>
        </w:rPr>
        <w:t>Policy Objectives</w:t>
      </w:r>
      <w:r w:rsidRPr="00350E78">
        <w:rPr>
          <w:rFonts w:ascii="Times New Roman" w:eastAsia="Times New Roman" w:hAnsi="Times New Roman" w:cs="Times New Roman"/>
          <w:sz w:val="24"/>
          <w:szCs w:val="24"/>
        </w:rPr>
        <w:t xml:space="preserve"> By adopting and publishing this Policy, it is the intention of the </w:t>
      </w:r>
      <w:r w:rsidR="00E33B92">
        <w:rPr>
          <w:rFonts w:ascii="Times New Roman" w:eastAsia="Times New Roman" w:hAnsi="Times New Roman" w:cs="Times New Roman"/>
          <w:sz w:val="24"/>
          <w:szCs w:val="24"/>
        </w:rPr>
        <w:t>Municipality</w:t>
      </w:r>
      <w:r w:rsidR="00293EA5">
        <w:rPr>
          <w:rFonts w:ascii="Times New Roman" w:eastAsia="Times New Roman" w:hAnsi="Times New Roman" w:cs="Times New Roman"/>
          <w:sz w:val="24"/>
          <w:szCs w:val="24"/>
        </w:rPr>
        <w:t>’s</w:t>
      </w:r>
      <w:r w:rsidR="00680CD4">
        <w:rPr>
          <w:rFonts w:ascii="Times New Roman" w:eastAsia="Times New Roman" w:hAnsi="Times New Roman" w:cs="Times New Roman"/>
          <w:sz w:val="24"/>
          <w:szCs w:val="24"/>
        </w:rPr>
        <w:t xml:space="preserve"> </w:t>
      </w:r>
      <w:r w:rsidR="002C1A3C">
        <w:rPr>
          <w:rFonts w:ascii="Times New Roman" w:eastAsia="Times New Roman" w:hAnsi="Times New Roman" w:cs="Times New Roman"/>
          <w:sz w:val="24"/>
          <w:szCs w:val="24"/>
        </w:rPr>
        <w:t xml:space="preserve">governing body </w:t>
      </w:r>
      <w:r w:rsidRPr="00350E78">
        <w:rPr>
          <w:rFonts w:ascii="Times New Roman" w:eastAsia="Times New Roman" w:hAnsi="Times New Roman" w:cs="Times New Roman"/>
          <w:sz w:val="24"/>
          <w:szCs w:val="24"/>
        </w:rPr>
        <w:t xml:space="preserve">to:  </w:t>
      </w:r>
    </w:p>
    <w:p w14:paraId="65C14F4D"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440C2CEA" w14:textId="77777777" w:rsidR="006E3737" w:rsidRPr="006E3737" w:rsidRDefault="006E3737" w:rsidP="006E3737">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(1)</w:t>
      </w:r>
      <w:r w:rsidRPr="006E3737">
        <w:rPr>
          <w:rFonts w:ascii="Times New Roman" w:eastAsia="Times New Roman" w:hAnsi="Times New Roman" w:cs="Times New Roman"/>
          <w:sz w:val="24"/>
          <w:szCs w:val="24"/>
        </w:rPr>
        <w:tab/>
      </w:r>
      <w:r w:rsidR="00350E78" w:rsidRPr="006E3737">
        <w:rPr>
          <w:rFonts w:ascii="Times New Roman" w:eastAsia="Times New Roman" w:hAnsi="Times New Roman" w:cs="Times New Roman"/>
          <w:sz w:val="24"/>
          <w:szCs w:val="24"/>
        </w:rPr>
        <w:t>Notify</w:t>
      </w:r>
      <w:r w:rsidRPr="006E3737">
        <w:rPr>
          <w:rFonts w:ascii="Times New Roman" w:eastAsia="Times New Roman" w:hAnsi="Times New Roman" w:cs="Times New Roman"/>
          <w:sz w:val="24"/>
          <w:szCs w:val="24"/>
        </w:rPr>
        <w:t xml:space="preserve"> employees about the types of conduct that constitute harassment and discrimination prohibited by this Policy;</w:t>
      </w:r>
    </w:p>
    <w:p w14:paraId="2223F516"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587E0BEE" w14:textId="785BB8BE" w:rsidR="006E3737" w:rsidRPr="006E3737" w:rsidRDefault="00350E78" w:rsidP="006E3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I</w:t>
      </w:r>
      <w:r w:rsidR="006E3737" w:rsidRPr="006E3737">
        <w:rPr>
          <w:rFonts w:ascii="Times New Roman" w:eastAsia="Times New Roman" w:hAnsi="Times New Roman" w:cs="Times New Roman"/>
          <w:sz w:val="24"/>
          <w:szCs w:val="24"/>
        </w:rPr>
        <w:t>nform employees about the complai</w:t>
      </w:r>
      <w:r>
        <w:rPr>
          <w:rFonts w:ascii="Times New Roman" w:eastAsia="Times New Roman" w:hAnsi="Times New Roman" w:cs="Times New Roman"/>
          <w:sz w:val="24"/>
          <w:szCs w:val="24"/>
        </w:rPr>
        <w:t xml:space="preserve">nt procedures established by the </w:t>
      </w:r>
      <w:r w:rsidR="00E33B92">
        <w:rPr>
          <w:rFonts w:ascii="Times New Roman" w:eastAsia="Times New Roman" w:hAnsi="Times New Roman" w:cs="Times New Roman"/>
          <w:sz w:val="24"/>
          <w:szCs w:val="24"/>
        </w:rPr>
        <w:t>Municipality</w:t>
      </w:r>
      <w:r w:rsidR="00293EA5" w:rsidRPr="006E3737">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that enable any employee who believes (s)he is the victim of harassment or discrimination to submit a complaint w</w:t>
      </w:r>
      <w:r>
        <w:rPr>
          <w:rFonts w:ascii="Times New Roman" w:eastAsia="Times New Roman" w:hAnsi="Times New Roman" w:cs="Times New Roman"/>
          <w:sz w:val="24"/>
          <w:szCs w:val="24"/>
        </w:rPr>
        <w:t xml:space="preserve">hich will be investigated by the </w:t>
      </w:r>
      <w:r w:rsidR="00E33B92">
        <w:rPr>
          <w:rFonts w:ascii="Times New Roman" w:eastAsia="Times New Roman" w:hAnsi="Times New Roman" w:cs="Times New Roman"/>
          <w:sz w:val="24"/>
          <w:szCs w:val="24"/>
        </w:rPr>
        <w:t>Municipality</w:t>
      </w:r>
      <w:r w:rsidR="00293EA5">
        <w:rPr>
          <w:rFonts w:ascii="Times New Roman" w:eastAsia="Times New Roman" w:hAnsi="Times New Roman" w:cs="Times New Roman"/>
          <w:sz w:val="24"/>
          <w:szCs w:val="24"/>
        </w:rPr>
        <w:t>;</w:t>
      </w:r>
    </w:p>
    <w:p w14:paraId="769C997A"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0B8CC5D" w14:textId="0BE925FB"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(3)</w:t>
      </w:r>
      <w:r w:rsidRPr="006E3737">
        <w:rPr>
          <w:rFonts w:ascii="Times New Roman" w:eastAsia="Times New Roman" w:hAnsi="Times New Roman" w:cs="Times New Roman"/>
          <w:sz w:val="24"/>
          <w:szCs w:val="24"/>
        </w:rPr>
        <w:tab/>
      </w:r>
      <w:r w:rsidR="00350E78" w:rsidRPr="006E3737">
        <w:rPr>
          <w:rFonts w:ascii="Times New Roman" w:eastAsia="Times New Roman" w:hAnsi="Times New Roman" w:cs="Times New Roman"/>
          <w:sz w:val="24"/>
          <w:szCs w:val="24"/>
        </w:rPr>
        <w:t>Clearly</w:t>
      </w:r>
      <w:r w:rsidRPr="006E3737">
        <w:rPr>
          <w:rFonts w:ascii="Times New Roman" w:eastAsia="Times New Roman" w:hAnsi="Times New Roman" w:cs="Times New Roman"/>
          <w:sz w:val="24"/>
          <w:szCs w:val="24"/>
        </w:rPr>
        <w:t xml:space="preserve"> advise all </w:t>
      </w:r>
      <w:r w:rsidRPr="002C1A3C">
        <w:rPr>
          <w:rFonts w:ascii="Times New Roman" w:eastAsia="Times New Roman" w:hAnsi="Times New Roman" w:cs="Times New Roman"/>
          <w:sz w:val="24"/>
          <w:szCs w:val="24"/>
        </w:rPr>
        <w:t xml:space="preserve">supervisory staff, </w:t>
      </w:r>
      <w:r w:rsidR="002C1A3C" w:rsidRPr="002C1A3C">
        <w:rPr>
          <w:rFonts w:ascii="Times New Roman" w:eastAsia="Times New Roman" w:hAnsi="Times New Roman" w:cs="Times New Roman"/>
          <w:sz w:val="24"/>
          <w:szCs w:val="24"/>
        </w:rPr>
        <w:t>managers</w:t>
      </w:r>
      <w:r w:rsidRPr="002C1A3C">
        <w:rPr>
          <w:rFonts w:ascii="Times New Roman" w:eastAsia="Times New Roman" w:hAnsi="Times New Roman" w:cs="Times New Roman"/>
          <w:sz w:val="24"/>
          <w:szCs w:val="24"/>
        </w:rPr>
        <w:t>, and employees that</w:t>
      </w:r>
      <w:r w:rsidRPr="006E3737">
        <w:rPr>
          <w:rFonts w:ascii="Times New Roman" w:eastAsia="Times New Roman" w:hAnsi="Times New Roman" w:cs="Times New Roman"/>
          <w:sz w:val="24"/>
          <w:szCs w:val="24"/>
        </w:rPr>
        <w:t xml:space="preserve"> harassment and discrimination is strictly </w:t>
      </w:r>
      <w:r w:rsidR="00866E37" w:rsidRPr="006E3737">
        <w:rPr>
          <w:rFonts w:ascii="Times New Roman" w:eastAsia="Times New Roman" w:hAnsi="Times New Roman" w:cs="Times New Roman"/>
          <w:sz w:val="24"/>
          <w:szCs w:val="24"/>
        </w:rPr>
        <w:t>prohibited,</w:t>
      </w:r>
      <w:r w:rsidRPr="006E3737">
        <w:rPr>
          <w:rFonts w:ascii="Times New Roman" w:eastAsia="Times New Roman" w:hAnsi="Times New Roman" w:cs="Times New Roman"/>
          <w:sz w:val="24"/>
          <w:szCs w:val="24"/>
        </w:rPr>
        <w:t xml:space="preserve"> and no such person possesses the authority to harass or discriminate; and</w:t>
      </w:r>
    </w:p>
    <w:p w14:paraId="7C84ED1D"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896FF1"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(4)</w:t>
      </w:r>
      <w:r w:rsidRPr="006E3737">
        <w:rPr>
          <w:rFonts w:ascii="Times New Roman" w:eastAsia="Times New Roman" w:hAnsi="Times New Roman" w:cs="Times New Roman"/>
          <w:sz w:val="24"/>
          <w:szCs w:val="24"/>
        </w:rPr>
        <w:tab/>
      </w:r>
      <w:r w:rsidR="00350E78" w:rsidRPr="006E3737">
        <w:rPr>
          <w:rFonts w:ascii="Times New Roman" w:eastAsia="Times New Roman" w:hAnsi="Times New Roman" w:cs="Times New Roman"/>
          <w:sz w:val="24"/>
          <w:szCs w:val="24"/>
        </w:rPr>
        <w:t>Notify</w:t>
      </w:r>
      <w:r w:rsidRPr="006E3737">
        <w:rPr>
          <w:rFonts w:ascii="Times New Roman" w:eastAsia="Times New Roman" w:hAnsi="Times New Roman" w:cs="Times New Roman"/>
          <w:sz w:val="24"/>
          <w:szCs w:val="24"/>
        </w:rPr>
        <w:t xml:space="preserve"> all employees that the </w:t>
      </w:r>
      <w:r w:rsidR="00E33B92">
        <w:rPr>
          <w:rFonts w:ascii="Times New Roman" w:eastAsia="Times New Roman" w:hAnsi="Times New Roman" w:cs="Times New Roman"/>
          <w:sz w:val="24"/>
          <w:szCs w:val="24"/>
        </w:rPr>
        <w:t>Municipality</w:t>
      </w:r>
      <w:r w:rsidR="00293EA5" w:rsidRPr="006E3737">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has appointed Compliance Officer</w:t>
      </w:r>
      <w:r w:rsidR="00680CD4">
        <w:rPr>
          <w:rFonts w:ascii="Times New Roman" w:eastAsia="Times New Roman" w:hAnsi="Times New Roman" w:cs="Times New Roman"/>
          <w:sz w:val="24"/>
          <w:szCs w:val="24"/>
        </w:rPr>
        <w:t>s</w:t>
      </w:r>
      <w:r w:rsidRPr="006E3737">
        <w:rPr>
          <w:rFonts w:ascii="Times New Roman" w:eastAsia="Times New Roman" w:hAnsi="Times New Roman" w:cs="Times New Roman"/>
          <w:sz w:val="24"/>
          <w:szCs w:val="24"/>
        </w:rPr>
        <w:t xml:space="preserve"> who </w:t>
      </w:r>
      <w:r w:rsidR="00680CD4">
        <w:rPr>
          <w:rFonts w:ascii="Times New Roman" w:eastAsia="Times New Roman" w:hAnsi="Times New Roman" w:cs="Times New Roman"/>
          <w:sz w:val="24"/>
          <w:szCs w:val="24"/>
        </w:rPr>
        <w:t>are</w:t>
      </w:r>
      <w:r w:rsidRPr="006E3737">
        <w:rPr>
          <w:rFonts w:ascii="Times New Roman" w:eastAsia="Times New Roman" w:hAnsi="Times New Roman" w:cs="Times New Roman"/>
          <w:sz w:val="24"/>
          <w:szCs w:val="24"/>
        </w:rPr>
        <w:t xml:space="preserve"> specifically designated to receive complaints and ensure compliance with this Policy. </w:t>
      </w:r>
    </w:p>
    <w:p w14:paraId="3D983483" w14:textId="77777777" w:rsidR="006E3737" w:rsidRPr="006E3737" w:rsidRDefault="006E3737" w:rsidP="006E373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14:paraId="132355C4" w14:textId="77777777" w:rsidR="00ED27D6" w:rsidRPr="000932D8" w:rsidRDefault="006E3737" w:rsidP="000932D8">
      <w:pPr>
        <w:widowControl w:val="0"/>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lastRenderedPageBreak/>
        <w:t xml:space="preserve">NOTE: The names and office location of each Compliance Officer designated to receive and investigate complaints are listed </w:t>
      </w:r>
      <w:r w:rsidR="00680CD4">
        <w:rPr>
          <w:rFonts w:ascii="Times New Roman" w:eastAsia="Times New Roman" w:hAnsi="Times New Roman" w:cs="Times New Roman"/>
          <w:sz w:val="24"/>
          <w:szCs w:val="24"/>
        </w:rPr>
        <w:t>b</w:t>
      </w:r>
      <w:r w:rsidRPr="006E3737">
        <w:rPr>
          <w:rFonts w:ascii="Times New Roman" w:eastAsia="Times New Roman" w:hAnsi="Times New Roman" w:cs="Times New Roman"/>
          <w:sz w:val="24"/>
          <w:szCs w:val="24"/>
        </w:rPr>
        <w:t xml:space="preserve">elow </w:t>
      </w:r>
      <w:r w:rsidR="00680CD4">
        <w:rPr>
          <w:rFonts w:ascii="Times New Roman" w:eastAsia="Times New Roman" w:hAnsi="Times New Roman" w:cs="Times New Roman"/>
          <w:sz w:val="24"/>
          <w:szCs w:val="24"/>
        </w:rPr>
        <w:t xml:space="preserve">in </w:t>
      </w:r>
      <w:r w:rsidR="00680CD4" w:rsidRPr="001B0495">
        <w:rPr>
          <w:rFonts w:ascii="Times New Roman" w:eastAsia="Times New Roman" w:hAnsi="Times New Roman" w:cs="Times New Roman"/>
          <w:i/>
          <w:iCs/>
          <w:sz w:val="24"/>
          <w:szCs w:val="24"/>
        </w:rPr>
        <w:t xml:space="preserve">Section </w:t>
      </w:r>
      <w:r w:rsidR="00E33B92" w:rsidRPr="001B0495">
        <w:rPr>
          <w:rFonts w:ascii="Times New Roman" w:eastAsia="Times New Roman" w:hAnsi="Times New Roman" w:cs="Times New Roman"/>
          <w:i/>
          <w:iCs/>
          <w:sz w:val="24"/>
          <w:szCs w:val="24"/>
        </w:rPr>
        <w:t>11</w:t>
      </w:r>
      <w:r w:rsidRPr="006E3737">
        <w:rPr>
          <w:rFonts w:ascii="Times New Roman" w:eastAsia="Times New Roman" w:hAnsi="Times New Roman" w:cs="Times New Roman"/>
          <w:sz w:val="24"/>
          <w:szCs w:val="24"/>
        </w:rPr>
        <w:t xml:space="preserve"> of this Policy</w:t>
      </w:r>
      <w:r w:rsidR="00350E78">
        <w:rPr>
          <w:rFonts w:ascii="Times New Roman" w:eastAsia="Times New Roman" w:hAnsi="Times New Roman" w:cs="Times New Roman"/>
          <w:sz w:val="24"/>
          <w:szCs w:val="24"/>
        </w:rPr>
        <w:t>.</w:t>
      </w:r>
      <w:r w:rsidR="00680CD4">
        <w:rPr>
          <w:rFonts w:ascii="Times New Roman" w:eastAsia="Times New Roman" w:hAnsi="Times New Roman" w:cs="Times New Roman"/>
          <w:sz w:val="24"/>
          <w:szCs w:val="24"/>
        </w:rPr>
        <w:t xml:space="preserve">  Any change in the designated Compliance Officers shall be distributed in writing to all current employees and shall be posted.</w:t>
      </w:r>
      <w:r w:rsidR="00FC34D0" w:rsidRPr="00293EA5">
        <w:rPr>
          <w:rFonts w:ascii="Times New Roman" w:eastAsia="Times New Roman" w:hAnsi="Times New Roman" w:cs="Times New Roman"/>
          <w:b/>
          <w:bCs/>
          <w:sz w:val="23"/>
          <w:szCs w:val="23"/>
        </w:rPr>
        <w:br/>
      </w:r>
    </w:p>
    <w:p w14:paraId="4D9E0151"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C149D6">
        <w:rPr>
          <w:rFonts w:ascii="Times New Roman" w:eastAsia="Times New Roman" w:hAnsi="Times New Roman" w:cs="Times New Roman"/>
          <w:b/>
          <w:bCs/>
          <w:color w:val="C0504D" w:themeColor="accent2"/>
          <w:sz w:val="23"/>
          <w:szCs w:val="23"/>
        </w:rPr>
        <w:t xml:space="preserve">SECTION 2:  </w:t>
      </w:r>
      <w:r w:rsidRPr="00C149D6">
        <w:rPr>
          <w:rFonts w:ascii="Times New Roman" w:eastAsia="Times New Roman" w:hAnsi="Times New Roman" w:cs="Times New Roman"/>
          <w:b/>
          <w:bCs/>
          <w:color w:val="C0504D" w:themeColor="accent2"/>
          <w:sz w:val="23"/>
          <w:szCs w:val="23"/>
          <w:u w:val="single"/>
        </w:rPr>
        <w:t>DEFINITIONS</w:t>
      </w:r>
    </w:p>
    <w:p w14:paraId="41A55458"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7EA19E97" w14:textId="77777777" w:rsidR="00FC34D0"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293EA5">
        <w:rPr>
          <w:rFonts w:ascii="Times New Roman" w:eastAsia="Times New Roman" w:hAnsi="Times New Roman" w:cs="Times New Roman"/>
          <w:b/>
          <w:bCs/>
          <w:sz w:val="23"/>
          <w:szCs w:val="23"/>
        </w:rPr>
        <w:t>“Prohibited Discrimination of Employees”</w:t>
      </w:r>
      <w:r w:rsidRPr="00293EA5">
        <w:rPr>
          <w:rFonts w:ascii="Times New Roman" w:eastAsia="Times New Roman" w:hAnsi="Times New Roman" w:cs="Times New Roman"/>
          <w:sz w:val="23"/>
          <w:szCs w:val="23"/>
        </w:rPr>
        <w:t xml:space="preserve">  </w:t>
      </w:r>
    </w:p>
    <w:p w14:paraId="194DF2E8" w14:textId="77777777" w:rsidR="00776FBE" w:rsidRPr="00293EA5" w:rsidRDefault="00776FBE"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5E6C5F0F" w14:textId="77777777" w:rsidR="006E3737" w:rsidRPr="00293EA5"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3"/>
          <w:szCs w:val="23"/>
        </w:rPr>
      </w:pPr>
      <w:r w:rsidRPr="00293EA5">
        <w:rPr>
          <w:rFonts w:ascii="Times New Roman" w:eastAsia="Times New Roman" w:hAnsi="Times New Roman" w:cs="Times New Roman"/>
          <w:sz w:val="23"/>
          <w:szCs w:val="23"/>
        </w:rPr>
        <w:t xml:space="preserve">Prohibited discrimination of employees can take the form of any adverse employment action against an employee, by either a </w:t>
      </w:r>
      <w:r w:rsidR="00E33B92">
        <w:rPr>
          <w:rFonts w:ascii="Times New Roman" w:eastAsia="Times New Roman" w:hAnsi="Times New Roman" w:cs="Times New Roman"/>
          <w:sz w:val="24"/>
          <w:szCs w:val="24"/>
        </w:rPr>
        <w:t>Municipality</w:t>
      </w:r>
      <w:r w:rsidR="00293EA5">
        <w:rPr>
          <w:rFonts w:ascii="Times New Roman" w:eastAsia="Times New Roman" w:hAnsi="Times New Roman" w:cs="Times New Roman"/>
          <w:sz w:val="24"/>
          <w:szCs w:val="24"/>
        </w:rPr>
        <w:t xml:space="preserve"> </w:t>
      </w:r>
      <w:r w:rsidRPr="00293EA5">
        <w:rPr>
          <w:rFonts w:ascii="Times New Roman" w:eastAsia="Times New Roman" w:hAnsi="Times New Roman" w:cs="Times New Roman"/>
          <w:sz w:val="23"/>
          <w:szCs w:val="23"/>
        </w:rPr>
        <w:t xml:space="preserve">employee or </w:t>
      </w:r>
      <w:r w:rsidR="00293EA5" w:rsidRPr="00293EA5">
        <w:rPr>
          <w:rFonts w:ascii="Times New Roman" w:eastAsia="Times New Roman" w:hAnsi="Times New Roman" w:cs="Times New Roman"/>
          <w:sz w:val="23"/>
          <w:szCs w:val="23"/>
        </w:rPr>
        <w:t>official</w:t>
      </w:r>
      <w:r w:rsidRPr="00293EA5">
        <w:rPr>
          <w:rFonts w:ascii="Times New Roman" w:eastAsia="Times New Roman" w:hAnsi="Times New Roman" w:cs="Times New Roman"/>
          <w:sz w:val="23"/>
          <w:szCs w:val="23"/>
        </w:rPr>
        <w:t xml:space="preserve"> or a third party engaged in activities sponsored by the </w:t>
      </w:r>
      <w:r w:rsidR="00E33B92">
        <w:rPr>
          <w:rFonts w:ascii="Times New Roman" w:eastAsia="Times New Roman" w:hAnsi="Times New Roman" w:cs="Times New Roman"/>
          <w:sz w:val="23"/>
          <w:szCs w:val="23"/>
        </w:rPr>
        <w:t>Municipality</w:t>
      </w:r>
      <w:r w:rsidRPr="00293EA5">
        <w:rPr>
          <w:rFonts w:ascii="Times New Roman" w:eastAsia="Times New Roman" w:hAnsi="Times New Roman" w:cs="Times New Roman"/>
          <w:sz w:val="23"/>
          <w:szCs w:val="23"/>
        </w:rPr>
        <w:t xml:space="preserve"> which is based upon the employee’s protected characteristic.  Prohibited discrimination of employees also includes harassment based on a protected characteristic even where there is no tangible impact upon the employee’s employment opportunities and/or employment benefits.  The phrase “prohibited discrimination” as used in this Policy includes all forms of prohibited discrimination and harassment based on a protected characteristic, including “Sexual Harassment” as defined below.</w:t>
      </w:r>
    </w:p>
    <w:p w14:paraId="7E87A5CD"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3"/>
          <w:szCs w:val="23"/>
        </w:rPr>
      </w:pPr>
    </w:p>
    <w:p w14:paraId="34F0A422" w14:textId="77777777" w:rsidR="00FC34D0"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293EA5">
        <w:rPr>
          <w:rFonts w:ascii="Times New Roman" w:eastAsia="Times New Roman" w:hAnsi="Times New Roman" w:cs="Times New Roman"/>
          <w:b/>
          <w:sz w:val="23"/>
          <w:szCs w:val="23"/>
        </w:rPr>
        <w:t>“Harassment”</w:t>
      </w:r>
      <w:r w:rsidRPr="00293EA5">
        <w:rPr>
          <w:rFonts w:ascii="Times New Roman" w:eastAsia="Times New Roman" w:hAnsi="Times New Roman" w:cs="Times New Roman"/>
          <w:sz w:val="23"/>
          <w:szCs w:val="23"/>
        </w:rPr>
        <w:t xml:space="preserve">  </w:t>
      </w:r>
    </w:p>
    <w:p w14:paraId="0ED56D2B" w14:textId="77777777" w:rsidR="00776FBE" w:rsidRPr="00293EA5" w:rsidRDefault="00776FBE"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2CC9C2AB" w14:textId="718E1FA9" w:rsidR="005F77F5" w:rsidRPr="00293EA5" w:rsidRDefault="006E3737"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3"/>
          <w:szCs w:val="23"/>
        </w:rPr>
      </w:pPr>
      <w:r w:rsidRPr="00293EA5">
        <w:rPr>
          <w:rFonts w:ascii="Times New Roman" w:eastAsia="Times New Roman" w:hAnsi="Times New Roman" w:cs="Times New Roman"/>
          <w:sz w:val="23"/>
          <w:szCs w:val="23"/>
        </w:rPr>
        <w:t>Harassment is strictly prohibited and includes, but is not limited to</w:t>
      </w:r>
      <w:r w:rsidR="005F77F5">
        <w:rPr>
          <w:rFonts w:ascii="Times New Roman" w:eastAsia="Times New Roman" w:hAnsi="Times New Roman" w:cs="Times New Roman"/>
          <w:sz w:val="23"/>
          <w:szCs w:val="23"/>
        </w:rPr>
        <w:t>, c</w:t>
      </w:r>
      <w:r w:rsidRPr="00293EA5">
        <w:rPr>
          <w:rFonts w:ascii="Times New Roman" w:eastAsia="Times New Roman" w:hAnsi="Times New Roman" w:cs="Times New Roman"/>
          <w:sz w:val="23"/>
          <w:szCs w:val="23"/>
        </w:rPr>
        <w:t xml:space="preserve">onduct that </w:t>
      </w:r>
      <w:r w:rsidR="005F77F5">
        <w:rPr>
          <w:rFonts w:ascii="Times New Roman" w:eastAsia="Times New Roman" w:hAnsi="Times New Roman" w:cs="Times New Roman"/>
          <w:sz w:val="23"/>
          <w:szCs w:val="23"/>
        </w:rPr>
        <w:t xml:space="preserve">is unwelcome and has the purpose or effect of </w:t>
      </w:r>
      <w:r w:rsidRPr="00293EA5">
        <w:rPr>
          <w:rFonts w:ascii="Times New Roman" w:eastAsia="Times New Roman" w:hAnsi="Times New Roman" w:cs="Times New Roman"/>
          <w:sz w:val="23"/>
          <w:szCs w:val="23"/>
        </w:rPr>
        <w:t>unreasonably interfer</w:t>
      </w:r>
      <w:r w:rsidR="005F77F5">
        <w:rPr>
          <w:rFonts w:ascii="Times New Roman" w:eastAsia="Times New Roman" w:hAnsi="Times New Roman" w:cs="Times New Roman"/>
          <w:sz w:val="23"/>
          <w:szCs w:val="23"/>
        </w:rPr>
        <w:t>ing with a person’s work performance, or creating an intimidating, hostile or offensive working environment.  Such harassment of employees is prohibited by this Policy if it is based on a protected characteristic or directed at an individual because of a protected characteristic.</w:t>
      </w:r>
      <w:r w:rsidRPr="00293EA5">
        <w:rPr>
          <w:rFonts w:ascii="Times New Roman" w:eastAsia="Times New Roman" w:hAnsi="Times New Roman" w:cs="Times New Roman"/>
          <w:sz w:val="23"/>
          <w:szCs w:val="23"/>
        </w:rPr>
        <w:t xml:space="preserve"> </w:t>
      </w:r>
      <w:r w:rsidR="005F77F5">
        <w:rPr>
          <w:rFonts w:ascii="Times New Roman" w:eastAsia="Times New Roman" w:hAnsi="Times New Roman" w:cs="Times New Roman"/>
          <w:sz w:val="23"/>
          <w:szCs w:val="23"/>
        </w:rPr>
        <w:t xml:space="preserve">In this regard, individuals subject to this Policy should be mindful that conduct or behavior that is acceptable, </w:t>
      </w:r>
      <w:r w:rsidR="00866E37">
        <w:rPr>
          <w:rFonts w:ascii="Times New Roman" w:eastAsia="Times New Roman" w:hAnsi="Times New Roman" w:cs="Times New Roman"/>
          <w:sz w:val="23"/>
          <w:szCs w:val="23"/>
        </w:rPr>
        <w:t>amusing,</w:t>
      </w:r>
      <w:r w:rsidR="005F77F5">
        <w:rPr>
          <w:rFonts w:ascii="Times New Roman" w:eastAsia="Times New Roman" w:hAnsi="Times New Roman" w:cs="Times New Roman"/>
          <w:sz w:val="23"/>
          <w:szCs w:val="23"/>
        </w:rPr>
        <w:t xml:space="preserve"> or inoffensive to some individuals may be viewed as unwelcome, </w:t>
      </w:r>
      <w:r w:rsidR="004443B3">
        <w:rPr>
          <w:rFonts w:ascii="Times New Roman" w:eastAsia="Times New Roman" w:hAnsi="Times New Roman" w:cs="Times New Roman"/>
          <w:sz w:val="23"/>
          <w:szCs w:val="23"/>
        </w:rPr>
        <w:t>abusive,</w:t>
      </w:r>
      <w:r w:rsidR="005F77F5">
        <w:rPr>
          <w:rFonts w:ascii="Times New Roman" w:eastAsia="Times New Roman" w:hAnsi="Times New Roman" w:cs="Times New Roman"/>
          <w:sz w:val="23"/>
          <w:szCs w:val="23"/>
        </w:rPr>
        <w:t xml:space="preserve"> or offensive to others.  </w:t>
      </w:r>
    </w:p>
    <w:p w14:paraId="533DEEDD"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0A017ED6" w14:textId="77777777" w:rsidR="00FC34D0"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293EA5">
        <w:rPr>
          <w:rFonts w:ascii="Times New Roman" w:eastAsia="Times New Roman" w:hAnsi="Times New Roman" w:cs="Times New Roman"/>
          <w:b/>
          <w:bCs/>
          <w:sz w:val="23"/>
          <w:szCs w:val="23"/>
        </w:rPr>
        <w:t>“Sexual Harassment”</w:t>
      </w:r>
      <w:r w:rsidRPr="00293EA5">
        <w:rPr>
          <w:rFonts w:ascii="Times New Roman" w:eastAsia="Times New Roman" w:hAnsi="Times New Roman" w:cs="Times New Roman"/>
          <w:sz w:val="23"/>
          <w:szCs w:val="23"/>
        </w:rPr>
        <w:t xml:space="preserve"> </w:t>
      </w:r>
    </w:p>
    <w:p w14:paraId="766B9674" w14:textId="77777777" w:rsidR="00776FBE" w:rsidRPr="00293EA5" w:rsidRDefault="00776FBE"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1877E19F" w14:textId="77777777" w:rsidR="005F77F5"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3"/>
          <w:szCs w:val="23"/>
        </w:rPr>
      </w:pPr>
      <w:r w:rsidRPr="00293EA5">
        <w:rPr>
          <w:rFonts w:ascii="Times New Roman" w:eastAsia="Times New Roman" w:hAnsi="Times New Roman" w:cs="Times New Roman"/>
          <w:sz w:val="23"/>
          <w:szCs w:val="23"/>
        </w:rPr>
        <w:t>Sexual harassment is strictly prohibited</w:t>
      </w:r>
      <w:r w:rsidR="005F77F5">
        <w:rPr>
          <w:rFonts w:ascii="Times New Roman" w:eastAsia="Times New Roman" w:hAnsi="Times New Roman" w:cs="Times New Roman"/>
          <w:sz w:val="23"/>
          <w:szCs w:val="23"/>
        </w:rPr>
        <w:t xml:space="preserve">.  It is a form of sex discrimination and is unlawful under federal, state, and (where applicable) local law.  Sexual harassment includes harassment on the basis of sex, sexual orientation, self-identified or perceived sex, gender expression, gender identity and the status of being transgender.  </w:t>
      </w:r>
    </w:p>
    <w:p w14:paraId="4A173F71" w14:textId="77777777" w:rsidR="005F77F5" w:rsidRDefault="005F77F5"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3"/>
          <w:szCs w:val="23"/>
        </w:rPr>
      </w:pPr>
    </w:p>
    <w:p w14:paraId="78E9B21B" w14:textId="77777777" w:rsidR="005F77F5" w:rsidRDefault="005F77F5"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Sexual harassment includes unwelcome conduct which is either of a sexual nature, or which is directed at an individual because of that individual’s sex when:</w:t>
      </w:r>
    </w:p>
    <w:p w14:paraId="3862B0C4"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3D242BE4" w14:textId="77777777" w:rsidR="006E3737" w:rsidRPr="00293EA5"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Times New Roman" w:eastAsia="Times New Roman" w:hAnsi="Times New Roman" w:cs="Times New Roman"/>
          <w:sz w:val="23"/>
          <w:szCs w:val="23"/>
        </w:rPr>
      </w:pPr>
      <w:r w:rsidRPr="00293EA5">
        <w:rPr>
          <w:rFonts w:ascii="Times New Roman" w:eastAsia="Times New Roman" w:hAnsi="Times New Roman" w:cs="Times New Roman"/>
          <w:sz w:val="23"/>
          <w:szCs w:val="23"/>
        </w:rPr>
        <w:t>(1)</w:t>
      </w:r>
      <w:r w:rsidRPr="00293EA5">
        <w:rPr>
          <w:rFonts w:ascii="Times New Roman" w:eastAsia="Times New Roman" w:hAnsi="Times New Roman" w:cs="Times New Roman"/>
          <w:sz w:val="23"/>
          <w:szCs w:val="23"/>
        </w:rPr>
        <w:tab/>
        <w:t>Submission to such conduct is made either explicitly or implicitly a term or condition of an individual’s employment;</w:t>
      </w:r>
    </w:p>
    <w:p w14:paraId="2FB497C1"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3E2E9D5B" w14:textId="77777777" w:rsidR="006E3737" w:rsidRPr="00293EA5"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Times New Roman" w:eastAsia="Times New Roman" w:hAnsi="Times New Roman" w:cs="Times New Roman"/>
          <w:sz w:val="23"/>
          <w:szCs w:val="23"/>
        </w:rPr>
      </w:pPr>
      <w:r w:rsidRPr="00293EA5">
        <w:rPr>
          <w:rFonts w:ascii="Times New Roman" w:eastAsia="Times New Roman" w:hAnsi="Times New Roman" w:cs="Times New Roman"/>
          <w:sz w:val="23"/>
          <w:szCs w:val="23"/>
        </w:rPr>
        <w:t>(2)</w:t>
      </w:r>
      <w:r w:rsidRPr="00293EA5">
        <w:rPr>
          <w:rFonts w:ascii="Times New Roman" w:eastAsia="Times New Roman" w:hAnsi="Times New Roman" w:cs="Times New Roman"/>
          <w:sz w:val="23"/>
          <w:szCs w:val="23"/>
        </w:rPr>
        <w:tab/>
        <w:t>Submission to, or rejection of, such conduct by an individual is used as the basis for employment decisions affecting such individual (e.g., promotion, transfer, demotion, termination); or</w:t>
      </w:r>
    </w:p>
    <w:p w14:paraId="1D578886"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421D35B3" w14:textId="77777777" w:rsidR="006E3737"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Times New Roman" w:eastAsia="Times New Roman" w:hAnsi="Times New Roman" w:cs="Times New Roman"/>
          <w:sz w:val="23"/>
          <w:szCs w:val="23"/>
        </w:rPr>
      </w:pPr>
      <w:r w:rsidRPr="00293EA5">
        <w:rPr>
          <w:rFonts w:ascii="Times New Roman" w:eastAsia="Times New Roman" w:hAnsi="Times New Roman" w:cs="Times New Roman"/>
          <w:sz w:val="23"/>
          <w:szCs w:val="23"/>
        </w:rPr>
        <w:t>(3)</w:t>
      </w:r>
      <w:r w:rsidRPr="00293EA5">
        <w:rPr>
          <w:rFonts w:ascii="Times New Roman" w:eastAsia="Times New Roman" w:hAnsi="Times New Roman" w:cs="Times New Roman"/>
          <w:sz w:val="23"/>
          <w:szCs w:val="23"/>
        </w:rPr>
        <w:tab/>
        <w:t xml:space="preserve">Such gender-based conduct has the purpose or effect of unreasonably </w:t>
      </w:r>
      <w:r w:rsidRPr="00293EA5">
        <w:rPr>
          <w:rFonts w:ascii="Times New Roman" w:eastAsia="Times New Roman" w:hAnsi="Times New Roman" w:cs="Times New Roman"/>
          <w:sz w:val="23"/>
          <w:szCs w:val="23"/>
        </w:rPr>
        <w:lastRenderedPageBreak/>
        <w:t>interfering with an individual’s work performance, or of creating an intimidating, hostile or offensive working environment</w:t>
      </w:r>
      <w:r w:rsidR="005F77F5">
        <w:rPr>
          <w:rFonts w:ascii="Times New Roman" w:eastAsia="Times New Roman" w:hAnsi="Times New Roman" w:cs="Times New Roman"/>
          <w:sz w:val="23"/>
          <w:szCs w:val="23"/>
        </w:rPr>
        <w:t>, even if the reporting individual is not the intended target of the sexual harassment</w:t>
      </w:r>
      <w:r w:rsidRPr="00293EA5">
        <w:rPr>
          <w:rFonts w:ascii="Times New Roman" w:eastAsia="Times New Roman" w:hAnsi="Times New Roman" w:cs="Times New Roman"/>
          <w:sz w:val="23"/>
          <w:szCs w:val="23"/>
        </w:rPr>
        <w:t>.</w:t>
      </w:r>
      <w:r w:rsidR="00471A1D">
        <w:rPr>
          <w:rFonts w:ascii="Times New Roman" w:eastAsia="Times New Roman" w:hAnsi="Times New Roman" w:cs="Times New Roman"/>
          <w:sz w:val="23"/>
          <w:szCs w:val="23"/>
        </w:rPr>
        <w:t xml:space="preserve">  </w:t>
      </w:r>
    </w:p>
    <w:p w14:paraId="75A1F6A1" w14:textId="77777777" w:rsidR="00471A1D" w:rsidRDefault="00471A1D" w:rsidP="00471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617F8030" w14:textId="1D97DCB7" w:rsidR="00471A1D" w:rsidRPr="00293EA5" w:rsidRDefault="00471A1D" w:rsidP="00471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293EA5">
        <w:rPr>
          <w:rFonts w:ascii="Times New Roman" w:eastAsia="Times New Roman" w:hAnsi="Times New Roman" w:cs="Times New Roman"/>
          <w:sz w:val="23"/>
          <w:szCs w:val="23"/>
        </w:rPr>
        <w:t xml:space="preserve">The foregoing includes offensive comments, jokes, </w:t>
      </w:r>
      <w:r w:rsidR="00866E37" w:rsidRPr="00293EA5">
        <w:rPr>
          <w:rFonts w:ascii="Times New Roman" w:eastAsia="Times New Roman" w:hAnsi="Times New Roman" w:cs="Times New Roman"/>
          <w:sz w:val="23"/>
          <w:szCs w:val="23"/>
        </w:rPr>
        <w:t>innuendoes,</w:t>
      </w:r>
      <w:r w:rsidRPr="00293EA5">
        <w:rPr>
          <w:rFonts w:ascii="Times New Roman" w:eastAsia="Times New Roman" w:hAnsi="Times New Roman" w:cs="Times New Roman"/>
          <w:sz w:val="23"/>
          <w:szCs w:val="23"/>
        </w:rPr>
        <w:t xml:space="preserve"> or other statements of a sexual or gender-based nature as well as favoritism between a supervisor and subordinate based on an intimate/sexual relationship or desire for the same.  </w:t>
      </w:r>
    </w:p>
    <w:p w14:paraId="73659B75" w14:textId="77777777" w:rsidR="00471A1D" w:rsidRDefault="00471A1D" w:rsidP="00471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1C09D888" w14:textId="77777777" w:rsidR="005F77F5"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Who can be the target of harassment?</w:t>
      </w:r>
    </w:p>
    <w:p w14:paraId="40C4AB27"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53E6D786" w14:textId="2708673F" w:rsidR="00471A1D" w:rsidRDefault="00471A1D" w:rsidP="008B38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415692">
        <w:rPr>
          <w:rFonts w:ascii="Times New Roman" w:eastAsia="Times New Roman" w:hAnsi="Times New Roman" w:cs="Times New Roman"/>
          <w:sz w:val="23"/>
          <w:szCs w:val="23"/>
        </w:rPr>
        <w:t>H</w:t>
      </w:r>
      <w:r>
        <w:rPr>
          <w:rFonts w:ascii="Times New Roman" w:eastAsia="Times New Roman" w:hAnsi="Times New Roman" w:cs="Times New Roman"/>
          <w:sz w:val="23"/>
          <w:szCs w:val="23"/>
        </w:rPr>
        <w:t>arassment can occur between any individuals, regardless of their sex</w:t>
      </w:r>
      <w:r w:rsidR="0041569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4443B3">
        <w:rPr>
          <w:rFonts w:ascii="Times New Roman" w:eastAsia="Times New Roman" w:hAnsi="Times New Roman" w:cs="Times New Roman"/>
          <w:sz w:val="23"/>
          <w:szCs w:val="23"/>
        </w:rPr>
        <w:t>gender,</w:t>
      </w:r>
      <w:r w:rsidR="00415692">
        <w:rPr>
          <w:rFonts w:ascii="Times New Roman" w:eastAsia="Times New Roman" w:hAnsi="Times New Roman" w:cs="Times New Roman"/>
          <w:sz w:val="23"/>
          <w:szCs w:val="23"/>
        </w:rPr>
        <w:t xml:space="preserve"> or other protected status</w:t>
      </w:r>
      <w:r>
        <w:rPr>
          <w:rFonts w:ascii="Times New Roman" w:eastAsia="Times New Roman" w:hAnsi="Times New Roman" w:cs="Times New Roman"/>
          <w:sz w:val="23"/>
          <w:szCs w:val="23"/>
        </w:rPr>
        <w:t xml:space="preserve">.  New York Law protects employees, paid or unpaid interns, and non-employees, including independent contractors, and those employed by companies contracting to provide services in the workplace.  Harassers can be a superior, a subordinate, a coworker or anyone in the workplace including an independent contractor, contract worker, vendor, client, </w:t>
      </w:r>
      <w:r w:rsidR="004443B3">
        <w:rPr>
          <w:rFonts w:ascii="Times New Roman" w:eastAsia="Times New Roman" w:hAnsi="Times New Roman" w:cs="Times New Roman"/>
          <w:sz w:val="23"/>
          <w:szCs w:val="23"/>
        </w:rPr>
        <w:t>customer,</w:t>
      </w:r>
      <w:r>
        <w:rPr>
          <w:rFonts w:ascii="Times New Roman" w:eastAsia="Times New Roman" w:hAnsi="Times New Roman" w:cs="Times New Roman"/>
          <w:sz w:val="23"/>
          <w:szCs w:val="23"/>
        </w:rPr>
        <w:t xml:space="preserve"> or visitor.</w:t>
      </w:r>
    </w:p>
    <w:p w14:paraId="59E72025"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12C91DEF"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Where can harassment occur?</w:t>
      </w:r>
    </w:p>
    <w:p w14:paraId="488E2248"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0FC5F070" w14:textId="77777777" w:rsidR="00471A1D" w:rsidRDefault="00471A1D" w:rsidP="008B38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Unlawful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 </w:t>
      </w:r>
    </w:p>
    <w:p w14:paraId="37A5A8B8"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69465EE0"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“Prohibited Behavior and Example</w:t>
      </w:r>
      <w:r w:rsidR="00734726">
        <w:rPr>
          <w:rFonts w:ascii="Times New Roman" w:eastAsia="Times New Roman" w:hAnsi="Times New Roman" w:cs="Times New Roman"/>
          <w:b/>
          <w:sz w:val="23"/>
          <w:szCs w:val="23"/>
        </w:rPr>
        <w:t>s</w:t>
      </w:r>
      <w:r>
        <w:rPr>
          <w:rFonts w:ascii="Times New Roman" w:eastAsia="Times New Roman" w:hAnsi="Times New Roman" w:cs="Times New Roman"/>
          <w:b/>
          <w:sz w:val="23"/>
          <w:szCs w:val="23"/>
        </w:rPr>
        <w:t xml:space="preserve"> of Harassment, including Sexual Harassment”</w:t>
      </w:r>
    </w:p>
    <w:p w14:paraId="4BB2B4E1" w14:textId="77777777" w:rsidR="00471A1D" w:rsidRDefault="00471A1D" w:rsidP="005F77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3"/>
          <w:szCs w:val="23"/>
        </w:rPr>
      </w:pPr>
    </w:p>
    <w:p w14:paraId="21D1FF18" w14:textId="77777777" w:rsidR="006E3737" w:rsidRPr="00293EA5" w:rsidRDefault="008B38F7" w:rsidP="008B38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FC34D0" w:rsidRPr="00293EA5">
        <w:rPr>
          <w:rFonts w:ascii="Times New Roman" w:eastAsia="Times New Roman" w:hAnsi="Times New Roman" w:cs="Times New Roman"/>
          <w:sz w:val="23"/>
          <w:szCs w:val="23"/>
        </w:rPr>
        <w:t xml:space="preserve">Specific forms of behavior </w:t>
      </w:r>
      <w:r>
        <w:rPr>
          <w:rFonts w:ascii="Times New Roman" w:eastAsia="Times New Roman" w:hAnsi="Times New Roman" w:cs="Times New Roman"/>
          <w:sz w:val="23"/>
          <w:szCs w:val="23"/>
        </w:rPr>
        <w:t xml:space="preserve">the </w:t>
      </w:r>
      <w:r w:rsidR="00E33B92">
        <w:rPr>
          <w:rFonts w:ascii="Times New Roman" w:eastAsia="Times New Roman" w:hAnsi="Times New Roman" w:cs="Times New Roman"/>
          <w:sz w:val="24"/>
          <w:szCs w:val="24"/>
        </w:rPr>
        <w:t>Municipality</w:t>
      </w:r>
      <w:r w:rsidR="00C149D6" w:rsidRPr="006E3737">
        <w:rPr>
          <w:rFonts w:ascii="Times New Roman" w:eastAsia="Times New Roman" w:hAnsi="Times New Roman" w:cs="Times New Roman"/>
          <w:sz w:val="24"/>
          <w:szCs w:val="24"/>
        </w:rPr>
        <w:t xml:space="preserve"> </w:t>
      </w:r>
      <w:r w:rsidR="006E3737" w:rsidRPr="00293EA5">
        <w:rPr>
          <w:rFonts w:ascii="Times New Roman" w:eastAsia="Times New Roman" w:hAnsi="Times New Roman" w:cs="Times New Roman"/>
          <w:sz w:val="23"/>
          <w:szCs w:val="23"/>
        </w:rPr>
        <w:t>considers harassment or sexual harassment are set forth below.  Every conceivable example cannot be delineated herein, and thus the descriptions below should not be interpreted in any way as being all-inclusive.</w:t>
      </w:r>
    </w:p>
    <w:p w14:paraId="10341004"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38572A31" w14:textId="77777777" w:rsidR="006E3737" w:rsidRPr="00293EA5" w:rsidRDefault="006E3737" w:rsidP="00FC34D0">
      <w:pPr>
        <w:pStyle w:val="ListParagraph"/>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ascii="Times New Roman" w:eastAsia="Times New Roman" w:hAnsi="Times New Roman" w:cs="Times New Roman"/>
          <w:sz w:val="23"/>
          <w:szCs w:val="23"/>
        </w:rPr>
      </w:pPr>
      <w:r w:rsidRPr="00293EA5">
        <w:rPr>
          <w:rFonts w:ascii="Times New Roman" w:eastAsia="Times New Roman" w:hAnsi="Times New Roman" w:cs="Times New Roman"/>
          <w:b/>
          <w:bCs/>
          <w:sz w:val="23"/>
          <w:szCs w:val="23"/>
          <w:u w:val="single"/>
        </w:rPr>
        <w:t>Verbal:</w:t>
      </w:r>
      <w:r w:rsidRPr="00293EA5">
        <w:rPr>
          <w:rFonts w:ascii="Times New Roman" w:eastAsia="Times New Roman" w:hAnsi="Times New Roman" w:cs="Times New Roman"/>
          <w:sz w:val="23"/>
          <w:szCs w:val="23"/>
        </w:rPr>
        <w:t xml:space="preserve">  Abusive verbal language including jokes, comments, teasing or threats related to an employee’s protected characteristic, sexual activity and/or body parts whether or not said in that person’s presence including, but not limited to: sexual innuendos; slurs; suggestive, derogatory, or insulting comments or sounds; whistling; jokes; propositions; threats; comments on a person’s appearance that make the person feel uncomfortable because of his or her protected characteristic; </w:t>
      </w:r>
      <w:r w:rsidR="00734726">
        <w:rPr>
          <w:rFonts w:ascii="Times New Roman" w:eastAsia="Times New Roman" w:hAnsi="Times New Roman" w:cs="Times New Roman"/>
          <w:sz w:val="23"/>
          <w:szCs w:val="23"/>
        </w:rPr>
        <w:t xml:space="preserve">sex stereotyping, </w:t>
      </w:r>
      <w:r w:rsidRPr="00293EA5">
        <w:rPr>
          <w:rFonts w:ascii="Times New Roman" w:eastAsia="Times New Roman" w:hAnsi="Times New Roman" w:cs="Times New Roman"/>
          <w:sz w:val="23"/>
          <w:szCs w:val="23"/>
        </w:rPr>
        <w:t>continuing to ask someone for dates or to meet after work after the person has made it clear that he or she does not want to go; comments about an employee’s anatomy or protected characteristic that are unwelcome, unreasonably interfere with an employee’s work performance, or create an intimidating, hostile or offensive work environment; and unwelcome advances or demands based on someone’s protected characteristic.</w:t>
      </w:r>
    </w:p>
    <w:p w14:paraId="02FA713F" w14:textId="77777777" w:rsidR="006E3737" w:rsidRPr="00293EA5"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5CD73063" w14:textId="77777777" w:rsidR="006E3737" w:rsidRPr="00293EA5" w:rsidRDefault="006E3737" w:rsidP="00FC34D0">
      <w:pPr>
        <w:pStyle w:val="ListParagraph"/>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ascii="Times New Roman" w:eastAsia="Times New Roman" w:hAnsi="Times New Roman" w:cs="Times New Roman"/>
          <w:sz w:val="23"/>
          <w:szCs w:val="23"/>
        </w:rPr>
      </w:pPr>
      <w:r w:rsidRPr="00293EA5">
        <w:rPr>
          <w:rFonts w:ascii="Times New Roman" w:eastAsia="Times New Roman" w:hAnsi="Times New Roman" w:cs="Times New Roman"/>
          <w:b/>
          <w:bCs/>
          <w:sz w:val="23"/>
          <w:szCs w:val="23"/>
          <w:u w:val="single"/>
        </w:rPr>
        <w:t>Nonverbal:</w:t>
      </w:r>
      <w:r w:rsidRPr="00293EA5">
        <w:rPr>
          <w:rFonts w:ascii="Times New Roman" w:eastAsia="Times New Roman" w:hAnsi="Times New Roman" w:cs="Times New Roman"/>
          <w:sz w:val="23"/>
          <w:szCs w:val="23"/>
        </w:rPr>
        <w:t xml:space="preserve">   Abusive written language showing or displaying pornographic or sexually explicit objects or pictures; graphic commentaries based on a protected characteristic; derogatory cartoons or caricatures; luring or obscene gestures in the workplace; staring at a person’s body in a sexually suggestive manner; gestures or motions based on a protected characteristic; sending material through the </w:t>
      </w:r>
      <w:r w:rsidR="00E33B92">
        <w:rPr>
          <w:rFonts w:ascii="Times New Roman" w:eastAsia="Times New Roman" w:hAnsi="Times New Roman" w:cs="Times New Roman"/>
          <w:sz w:val="24"/>
          <w:szCs w:val="24"/>
        </w:rPr>
        <w:t>Municipality</w:t>
      </w:r>
      <w:r w:rsidR="00C149D6" w:rsidRPr="006E3737">
        <w:rPr>
          <w:rFonts w:ascii="Times New Roman" w:eastAsia="Times New Roman" w:hAnsi="Times New Roman" w:cs="Times New Roman"/>
          <w:sz w:val="24"/>
          <w:szCs w:val="24"/>
        </w:rPr>
        <w:t xml:space="preserve"> </w:t>
      </w:r>
      <w:r w:rsidRPr="00293EA5">
        <w:rPr>
          <w:rFonts w:ascii="Times New Roman" w:eastAsia="Times New Roman" w:hAnsi="Times New Roman" w:cs="Times New Roman"/>
          <w:sz w:val="23"/>
          <w:szCs w:val="23"/>
        </w:rPr>
        <w:t xml:space="preserve">e-mail system or </w:t>
      </w:r>
      <w:r w:rsidRPr="00293EA5">
        <w:rPr>
          <w:rFonts w:ascii="Times New Roman" w:eastAsia="Times New Roman" w:hAnsi="Times New Roman" w:cs="Times New Roman"/>
          <w:sz w:val="23"/>
          <w:szCs w:val="23"/>
        </w:rPr>
        <w:lastRenderedPageBreak/>
        <w:t xml:space="preserve">other electronic communication devices (e.g. voice mail) or using the </w:t>
      </w:r>
      <w:r w:rsidR="00E33B92">
        <w:rPr>
          <w:rFonts w:ascii="Times New Roman" w:eastAsia="Times New Roman" w:hAnsi="Times New Roman" w:cs="Times New Roman"/>
          <w:sz w:val="24"/>
          <w:szCs w:val="24"/>
        </w:rPr>
        <w:t>Municipality</w:t>
      </w:r>
      <w:r w:rsidR="00C149D6">
        <w:rPr>
          <w:rFonts w:ascii="Times New Roman" w:eastAsia="Times New Roman" w:hAnsi="Times New Roman" w:cs="Times New Roman"/>
          <w:sz w:val="24"/>
          <w:szCs w:val="24"/>
        </w:rPr>
        <w:t>’s</w:t>
      </w:r>
      <w:r w:rsidRPr="00293EA5">
        <w:rPr>
          <w:rFonts w:ascii="Times New Roman" w:eastAsia="Times New Roman" w:hAnsi="Times New Roman" w:cs="Times New Roman"/>
          <w:sz w:val="23"/>
          <w:szCs w:val="23"/>
        </w:rPr>
        <w:t xml:space="preserve"> mail</w:t>
      </w:r>
      <w:r w:rsidR="00EC4E93">
        <w:rPr>
          <w:rFonts w:ascii="Times New Roman" w:eastAsia="Times New Roman" w:hAnsi="Times New Roman" w:cs="Times New Roman"/>
          <w:sz w:val="23"/>
          <w:szCs w:val="23"/>
        </w:rPr>
        <w:t xml:space="preserve">, </w:t>
      </w:r>
      <w:r w:rsidRPr="00293EA5">
        <w:rPr>
          <w:rFonts w:ascii="Times New Roman" w:eastAsia="Times New Roman" w:hAnsi="Times New Roman" w:cs="Times New Roman"/>
          <w:sz w:val="23"/>
          <w:szCs w:val="23"/>
        </w:rPr>
        <w:t xml:space="preserve"> computers</w:t>
      </w:r>
      <w:r w:rsidR="00EC4E93">
        <w:rPr>
          <w:rFonts w:ascii="Times New Roman" w:eastAsia="Times New Roman" w:hAnsi="Times New Roman" w:cs="Times New Roman"/>
          <w:sz w:val="23"/>
          <w:szCs w:val="23"/>
        </w:rPr>
        <w:t xml:space="preserve"> or cell phones</w:t>
      </w:r>
      <w:r w:rsidRPr="00293EA5">
        <w:rPr>
          <w:rFonts w:ascii="Times New Roman" w:eastAsia="Times New Roman" w:hAnsi="Times New Roman" w:cs="Times New Roman"/>
          <w:sz w:val="23"/>
          <w:szCs w:val="23"/>
        </w:rPr>
        <w:t xml:space="preserve"> to view material that is demeaning or derogatory based on one’s protected characteristic.</w:t>
      </w:r>
    </w:p>
    <w:p w14:paraId="46683024" w14:textId="77777777" w:rsidR="006E3737" w:rsidRPr="00293EA5" w:rsidRDefault="006E3737" w:rsidP="00FC34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260BAE52" w14:textId="77777777" w:rsidR="006E3737" w:rsidRDefault="006E3737" w:rsidP="00FC34D0">
      <w:pPr>
        <w:pStyle w:val="ListParagraph"/>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ascii="Times New Roman" w:eastAsia="Times New Roman" w:hAnsi="Times New Roman" w:cs="Times New Roman"/>
          <w:sz w:val="23"/>
          <w:szCs w:val="23"/>
        </w:rPr>
      </w:pPr>
      <w:r w:rsidRPr="00293EA5">
        <w:rPr>
          <w:rFonts w:ascii="Times New Roman" w:eastAsia="Times New Roman" w:hAnsi="Times New Roman" w:cs="Times New Roman"/>
          <w:b/>
          <w:bCs/>
          <w:sz w:val="23"/>
          <w:szCs w:val="23"/>
          <w:u w:val="single"/>
        </w:rPr>
        <w:t>Physical:</w:t>
      </w:r>
      <w:r w:rsidRPr="00293EA5">
        <w:rPr>
          <w:rFonts w:ascii="Times New Roman" w:eastAsia="Times New Roman" w:hAnsi="Times New Roman" w:cs="Times New Roman"/>
          <w:sz w:val="23"/>
          <w:szCs w:val="23"/>
        </w:rPr>
        <w:t xml:space="preserve"> Unwelcome physical conduct, including but not limited to:  hitting, pushing, shoving, slapping, petting, pinching, grabbing, holding, hugging, kissing, tickling, massaging, displaying private body parts, coerced sexual intercourse, </w:t>
      </w:r>
      <w:r w:rsidR="00EC4E93">
        <w:rPr>
          <w:rFonts w:ascii="Times New Roman" w:eastAsia="Times New Roman" w:hAnsi="Times New Roman" w:cs="Times New Roman"/>
          <w:sz w:val="23"/>
          <w:szCs w:val="23"/>
        </w:rPr>
        <w:t xml:space="preserve">rape or </w:t>
      </w:r>
      <w:r w:rsidRPr="00293EA5">
        <w:rPr>
          <w:rFonts w:ascii="Times New Roman" w:eastAsia="Times New Roman" w:hAnsi="Times New Roman" w:cs="Times New Roman"/>
          <w:sz w:val="23"/>
          <w:szCs w:val="23"/>
        </w:rPr>
        <w:t>assault</w:t>
      </w:r>
      <w:r w:rsidR="00EC4E93">
        <w:rPr>
          <w:rFonts w:ascii="Times New Roman" w:eastAsia="Times New Roman" w:hAnsi="Times New Roman" w:cs="Times New Roman"/>
          <w:sz w:val="23"/>
          <w:szCs w:val="23"/>
        </w:rPr>
        <w:t xml:space="preserve"> or attempts to commit these assaults</w:t>
      </w:r>
      <w:r w:rsidRPr="00293EA5">
        <w:rPr>
          <w:rFonts w:ascii="Times New Roman" w:eastAsia="Times New Roman" w:hAnsi="Times New Roman" w:cs="Times New Roman"/>
          <w:sz w:val="23"/>
          <w:szCs w:val="23"/>
        </w:rPr>
        <w:t>, persistent brushing up against a person’s body, unnecessary touching and flashing or other unwelcome physical conduct.</w:t>
      </w:r>
    </w:p>
    <w:p w14:paraId="292B4014" w14:textId="77777777" w:rsidR="00EC4E93" w:rsidRPr="00EC4E93" w:rsidRDefault="00EC4E93" w:rsidP="00EC4E93">
      <w:pPr>
        <w:pStyle w:val="ListParagraph"/>
        <w:rPr>
          <w:rFonts w:ascii="Times New Roman" w:eastAsia="Times New Roman" w:hAnsi="Times New Roman" w:cs="Times New Roman"/>
          <w:sz w:val="23"/>
          <w:szCs w:val="23"/>
        </w:rPr>
      </w:pPr>
    </w:p>
    <w:p w14:paraId="7B461342" w14:textId="77777777" w:rsidR="00EC4E93" w:rsidRPr="00293EA5" w:rsidRDefault="00EC4E93" w:rsidP="00FC34D0">
      <w:pPr>
        <w:pStyle w:val="ListParagraph"/>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b/>
          <w:sz w:val="23"/>
          <w:szCs w:val="23"/>
          <w:u w:val="single"/>
        </w:rPr>
        <w:t>Other:</w:t>
      </w:r>
      <w:r>
        <w:rPr>
          <w:rFonts w:ascii="Times New Roman" w:eastAsia="Times New Roman" w:hAnsi="Times New Roman" w:cs="Times New Roman"/>
          <w:sz w:val="23"/>
          <w:szCs w:val="23"/>
        </w:rPr>
        <w:t xml:space="preserve"> Hostile actions taken against an individual because of an individual’s sex, sexual orientation, gender identity and the status of being transgender or because of any other protected characteristic, such as:  interfering with, destroying or damaging a person’s workstation, tools, or equipment, or otherwise interfering with the individual’s ability to perform the job; sabotaging an individual’s work; bullying, yelling, or name-calling.</w:t>
      </w:r>
    </w:p>
    <w:p w14:paraId="4A5DBC91" w14:textId="77777777" w:rsidR="006E3737" w:rsidRPr="00293EA5"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14:paraId="0917EE9B" w14:textId="77777777" w:rsidR="006E3737" w:rsidRDefault="00EC4E93"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employee who feels discriminated against or harassed should report so that any violation of this Policy can be corrected promptly.  Any harassing conduct, even if a single incident, can be addressed under this Policy.  </w:t>
      </w:r>
    </w:p>
    <w:p w14:paraId="7629614F" w14:textId="77777777" w:rsidR="00EC4E93" w:rsidRDefault="00EC4E93"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C870BF6" w14:textId="77777777" w:rsidR="006E3737" w:rsidRPr="00C149D6"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C0504D" w:themeColor="accent2"/>
          <w:sz w:val="24"/>
          <w:szCs w:val="24"/>
          <w:u w:val="single"/>
        </w:rPr>
      </w:pPr>
      <w:r w:rsidRPr="00C149D6">
        <w:rPr>
          <w:rFonts w:ascii="Times New Roman" w:eastAsia="Times New Roman" w:hAnsi="Times New Roman" w:cs="Times New Roman"/>
          <w:b/>
          <w:bCs/>
          <w:color w:val="C0504D" w:themeColor="accent2"/>
          <w:sz w:val="24"/>
          <w:szCs w:val="24"/>
        </w:rPr>
        <w:t xml:space="preserve">SECTION 3:  </w:t>
      </w:r>
      <w:r w:rsidRPr="00C149D6">
        <w:rPr>
          <w:rFonts w:ascii="Times New Roman" w:eastAsia="Times New Roman" w:hAnsi="Times New Roman" w:cs="Times New Roman"/>
          <w:b/>
          <w:bCs/>
          <w:color w:val="C0504D" w:themeColor="accent2"/>
          <w:sz w:val="24"/>
          <w:szCs w:val="24"/>
          <w:u w:val="single"/>
        </w:rPr>
        <w:t>POLICY</w:t>
      </w:r>
    </w:p>
    <w:p w14:paraId="53E2A45F"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8C8BFB5"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EC4E93">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 prohibits harassment and discrimination based </w:t>
      </w:r>
      <w:r w:rsidR="00B65346">
        <w:rPr>
          <w:rFonts w:ascii="Times New Roman" w:eastAsia="Times New Roman" w:hAnsi="Times New Roman" w:cs="Times New Roman"/>
          <w:sz w:val="24"/>
          <w:szCs w:val="24"/>
        </w:rPr>
        <w:t xml:space="preserve">on </w:t>
      </w:r>
      <w:r w:rsidRPr="006E3737">
        <w:rPr>
          <w:rFonts w:ascii="Times New Roman" w:eastAsia="Times New Roman" w:hAnsi="Times New Roman" w:cs="Times New Roman"/>
          <w:sz w:val="24"/>
          <w:szCs w:val="24"/>
        </w:rPr>
        <w:t>any characteristic protected by applicable law and will not tolerate any form of unlawful</w:t>
      </w:r>
      <w:r w:rsidR="00C149D6">
        <w:rPr>
          <w:rFonts w:ascii="Times New Roman" w:eastAsia="Times New Roman" w:hAnsi="Times New Roman" w:cs="Times New Roman"/>
          <w:sz w:val="24"/>
          <w:szCs w:val="24"/>
        </w:rPr>
        <w:t xml:space="preserve"> discrimination or harassment.  </w:t>
      </w:r>
      <w:r w:rsidR="00EC4E93">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 will take all steps necessary to prevent and stop the occurrence of unlawful discrimination and/or harassment</w:t>
      </w:r>
      <w:r w:rsidR="00EC4E93">
        <w:rPr>
          <w:rFonts w:ascii="Times New Roman" w:eastAsia="Times New Roman" w:hAnsi="Times New Roman" w:cs="Times New Roman"/>
          <w:sz w:val="24"/>
          <w:szCs w:val="24"/>
        </w:rPr>
        <w:t xml:space="preserve">, including sexual harassment, </w:t>
      </w:r>
      <w:r w:rsidRPr="006E3737">
        <w:rPr>
          <w:rFonts w:ascii="Times New Roman" w:eastAsia="Times New Roman" w:hAnsi="Times New Roman" w:cs="Times New Roman"/>
          <w:sz w:val="24"/>
          <w:szCs w:val="24"/>
        </w:rPr>
        <w:t xml:space="preserve">in the workplace.  </w:t>
      </w:r>
    </w:p>
    <w:p w14:paraId="086F4B83"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p>
    <w:p w14:paraId="30B0A261"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 xml:space="preserve">All employees, including </w:t>
      </w:r>
      <w:r w:rsidR="00C149D6">
        <w:rPr>
          <w:rFonts w:ascii="Times New Roman" w:eastAsia="Times New Roman" w:hAnsi="Times New Roman" w:cs="Times New Roman"/>
          <w:sz w:val="24"/>
          <w:szCs w:val="24"/>
        </w:rPr>
        <w:t xml:space="preserve">but not limited to, </w:t>
      </w:r>
      <w:r w:rsidR="00E33B92">
        <w:rPr>
          <w:rFonts w:ascii="Times New Roman" w:eastAsia="Times New Roman" w:hAnsi="Times New Roman" w:cs="Times New Roman"/>
          <w:sz w:val="24"/>
          <w:szCs w:val="24"/>
        </w:rPr>
        <w:t>Municipality</w:t>
      </w:r>
      <w:r w:rsidR="00C149D6" w:rsidRPr="006E3737">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 xml:space="preserve">officials and supervisory personnel, are responsible for ensuring a work environment free from prohibited harassment and discrimination.  All employees will be held responsible and accountable for avoiding or eliminating inappropriate conduct that may </w:t>
      </w:r>
      <w:r w:rsidRPr="002C1A3C">
        <w:rPr>
          <w:rFonts w:ascii="Times New Roman" w:eastAsia="Times New Roman" w:hAnsi="Times New Roman" w:cs="Times New Roman"/>
          <w:sz w:val="24"/>
          <w:szCs w:val="24"/>
        </w:rPr>
        <w:t xml:space="preserve">give rise to a claim of harassment or discrimination.  Employees are encouraged to report violations to </w:t>
      </w:r>
      <w:r w:rsidR="00EC4E93" w:rsidRPr="002C1A3C">
        <w:rPr>
          <w:rFonts w:ascii="Times New Roman" w:eastAsia="Times New Roman" w:hAnsi="Times New Roman" w:cs="Times New Roman"/>
          <w:sz w:val="24"/>
          <w:szCs w:val="24"/>
        </w:rPr>
        <w:t xml:space="preserve">a supervisor, </w:t>
      </w:r>
      <w:r w:rsidR="002C1A3C" w:rsidRPr="002C1A3C">
        <w:rPr>
          <w:rFonts w:ascii="Times New Roman" w:eastAsia="Times New Roman" w:hAnsi="Times New Roman" w:cs="Times New Roman"/>
          <w:sz w:val="24"/>
          <w:szCs w:val="24"/>
        </w:rPr>
        <w:t>manager</w:t>
      </w:r>
      <w:r w:rsidR="00EC4E93" w:rsidRPr="002C1A3C">
        <w:rPr>
          <w:rFonts w:ascii="Times New Roman" w:eastAsia="Times New Roman" w:hAnsi="Times New Roman" w:cs="Times New Roman"/>
          <w:sz w:val="24"/>
          <w:szCs w:val="24"/>
        </w:rPr>
        <w:t xml:space="preserve">, or </w:t>
      </w:r>
      <w:r w:rsidRPr="002C1A3C">
        <w:rPr>
          <w:rFonts w:ascii="Times New Roman" w:eastAsia="Times New Roman" w:hAnsi="Times New Roman" w:cs="Times New Roman"/>
          <w:sz w:val="24"/>
          <w:szCs w:val="24"/>
        </w:rPr>
        <w:t xml:space="preserve">one of the Compliance Officers listed in </w:t>
      </w:r>
      <w:r w:rsidRPr="002C1A3C">
        <w:rPr>
          <w:rFonts w:ascii="Times New Roman" w:eastAsia="Times New Roman" w:hAnsi="Times New Roman" w:cs="Times New Roman"/>
          <w:i/>
          <w:sz w:val="24"/>
          <w:szCs w:val="24"/>
        </w:rPr>
        <w:t>Section 1</w:t>
      </w:r>
      <w:r w:rsidR="00F64DBB" w:rsidRPr="002C1A3C">
        <w:rPr>
          <w:rFonts w:ascii="Times New Roman" w:eastAsia="Times New Roman" w:hAnsi="Times New Roman" w:cs="Times New Roman"/>
          <w:i/>
          <w:sz w:val="24"/>
          <w:szCs w:val="24"/>
        </w:rPr>
        <w:t>1</w:t>
      </w:r>
      <w:r w:rsidRPr="002C1A3C">
        <w:rPr>
          <w:rFonts w:ascii="Times New Roman" w:eastAsia="Times New Roman" w:hAnsi="Times New Roman" w:cs="Times New Roman"/>
          <w:sz w:val="24"/>
          <w:szCs w:val="24"/>
        </w:rPr>
        <w:t xml:space="preserve"> of this Policy in accordance with the Complaint Procedure set forth in this Policy.  Officials, </w:t>
      </w:r>
      <w:r w:rsidR="002C1A3C" w:rsidRPr="002C1A3C">
        <w:rPr>
          <w:rFonts w:ascii="Times New Roman" w:eastAsia="Times New Roman" w:hAnsi="Times New Roman" w:cs="Times New Roman"/>
          <w:sz w:val="24"/>
          <w:szCs w:val="24"/>
        </w:rPr>
        <w:t>managers</w:t>
      </w:r>
      <w:r w:rsidRPr="002C1A3C">
        <w:rPr>
          <w:rFonts w:ascii="Times New Roman" w:eastAsia="Times New Roman" w:hAnsi="Times New Roman" w:cs="Times New Roman"/>
          <w:sz w:val="24"/>
          <w:szCs w:val="24"/>
        </w:rPr>
        <w:t xml:space="preserve"> and supervisors</w:t>
      </w:r>
      <w:r w:rsidRPr="006E3737">
        <w:rPr>
          <w:rFonts w:ascii="Times New Roman" w:eastAsia="Times New Roman" w:hAnsi="Times New Roman" w:cs="Times New Roman"/>
          <w:sz w:val="24"/>
          <w:szCs w:val="24"/>
        </w:rPr>
        <w:t xml:space="preserve"> must take immediate and appropriate corrective action when suspected instances of prohibited harassment and/or discrimination come to their attention to assure compliance with this Policy as well as report the suspected misconduct to </w:t>
      </w:r>
      <w:r w:rsidR="00EC4E93">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00EC4E93">
        <w:rPr>
          <w:rFonts w:ascii="Times New Roman" w:eastAsia="Times New Roman" w:hAnsi="Times New Roman" w:cs="Times New Roman"/>
          <w:sz w:val="24"/>
          <w:szCs w:val="24"/>
        </w:rPr>
        <w:t>’s designated Compliance Officers</w:t>
      </w:r>
      <w:r w:rsidRPr="006E3737">
        <w:rPr>
          <w:rFonts w:ascii="Times New Roman" w:eastAsia="Times New Roman" w:hAnsi="Times New Roman" w:cs="Times New Roman"/>
          <w:sz w:val="24"/>
          <w:szCs w:val="24"/>
        </w:rPr>
        <w:t xml:space="preserve">.  Furthermore, if any employee believes that any member of management has violated this policy or has not properly responded to and/or handled a report or concerns of discrimination or harassment, </w:t>
      </w:r>
      <w:r w:rsidR="00C149D6">
        <w:rPr>
          <w:rFonts w:ascii="Times New Roman" w:eastAsia="Times New Roman" w:hAnsi="Times New Roman" w:cs="Times New Roman"/>
          <w:sz w:val="24"/>
          <w:szCs w:val="24"/>
        </w:rPr>
        <w:t xml:space="preserve">the employee should immediately </w:t>
      </w:r>
      <w:r w:rsidRPr="006E3737">
        <w:rPr>
          <w:rFonts w:ascii="Times New Roman" w:eastAsia="Times New Roman" w:hAnsi="Times New Roman" w:cs="Times New Roman"/>
          <w:sz w:val="24"/>
          <w:szCs w:val="24"/>
        </w:rPr>
        <w:t>contact</w:t>
      </w:r>
      <w:r w:rsidR="00EC4E93">
        <w:rPr>
          <w:rFonts w:ascii="Times New Roman" w:eastAsia="Times New Roman" w:hAnsi="Times New Roman" w:cs="Times New Roman"/>
          <w:sz w:val="24"/>
          <w:szCs w:val="24"/>
        </w:rPr>
        <w:t xml:space="preserve"> one of the </w:t>
      </w:r>
      <w:r w:rsidR="00E33B92">
        <w:rPr>
          <w:rFonts w:ascii="Times New Roman" w:eastAsia="Times New Roman" w:hAnsi="Times New Roman" w:cs="Times New Roman"/>
          <w:sz w:val="24"/>
          <w:szCs w:val="24"/>
        </w:rPr>
        <w:t>Municipality</w:t>
      </w:r>
      <w:r w:rsidR="00EC4E93">
        <w:rPr>
          <w:rFonts w:ascii="Times New Roman" w:eastAsia="Times New Roman" w:hAnsi="Times New Roman" w:cs="Times New Roman"/>
          <w:sz w:val="24"/>
          <w:szCs w:val="24"/>
        </w:rPr>
        <w:t>’s designated Compliance Officers</w:t>
      </w:r>
      <w:r w:rsidRPr="006E3737">
        <w:rPr>
          <w:rFonts w:ascii="Times New Roman" w:eastAsia="Times New Roman" w:hAnsi="Times New Roman" w:cs="Times New Roman"/>
          <w:sz w:val="24"/>
          <w:szCs w:val="24"/>
        </w:rPr>
        <w:t>.</w:t>
      </w:r>
    </w:p>
    <w:p w14:paraId="03522927"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2015C58" w14:textId="77777777" w:rsidR="006E3737" w:rsidRPr="00DA7373"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 xml:space="preserve">Each employee is assured pursuant to </w:t>
      </w:r>
      <w:r w:rsidRPr="00C149D6">
        <w:rPr>
          <w:rFonts w:ascii="Times New Roman" w:eastAsia="Times New Roman" w:hAnsi="Times New Roman" w:cs="Times New Roman"/>
          <w:i/>
          <w:sz w:val="24"/>
          <w:szCs w:val="24"/>
        </w:rPr>
        <w:t>Section 6</w:t>
      </w:r>
      <w:r w:rsidRPr="006E3737">
        <w:rPr>
          <w:rFonts w:ascii="Times New Roman" w:eastAsia="Times New Roman" w:hAnsi="Times New Roman" w:cs="Times New Roman"/>
          <w:sz w:val="24"/>
          <w:szCs w:val="24"/>
        </w:rPr>
        <w:t xml:space="preserve"> of this Poli</w:t>
      </w:r>
      <w:r w:rsidR="00023A66" w:rsidRPr="00DA7373">
        <w:rPr>
          <w:rFonts w:ascii="Times New Roman" w:eastAsia="Times New Roman" w:hAnsi="Times New Roman" w:cs="Times New Roman"/>
          <w:sz w:val="24"/>
          <w:szCs w:val="24"/>
        </w:rPr>
        <w:t>cy, that retaliation against an</w:t>
      </w:r>
    </w:p>
    <w:p w14:paraId="09403EAB" w14:textId="77777777" w:rsidR="006E3737" w:rsidRPr="006E3737" w:rsidRDefault="00B65346"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E3737" w:rsidRPr="006E3737">
        <w:rPr>
          <w:rFonts w:ascii="Times New Roman" w:eastAsia="Times New Roman" w:hAnsi="Times New Roman" w:cs="Times New Roman"/>
          <w:sz w:val="24"/>
          <w:szCs w:val="24"/>
        </w:rPr>
        <w:t>ndividual</w:t>
      </w:r>
      <w:r>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 xml:space="preserve">who makes a complaint or report under this Policy is absolutely prohibited and constitutes, in and of itself, a violation of this Policy.  Employees who engage in retaliation against any employee for making a good faith complaint of harassment or discrimination, for opposing in good faith any practices forbidden by applicable anti-discrimination laws or for filing a good faith complaint with, or otherwise participating in any manner in an internal </w:t>
      </w:r>
      <w:r w:rsidR="006E3737" w:rsidRPr="006E3737">
        <w:rPr>
          <w:rFonts w:ascii="Times New Roman" w:eastAsia="Times New Roman" w:hAnsi="Times New Roman" w:cs="Times New Roman"/>
          <w:sz w:val="24"/>
          <w:szCs w:val="24"/>
        </w:rPr>
        <w:lastRenderedPageBreak/>
        <w:t xml:space="preserve">workplace investigation or an external investigation, proceeding or hearing conducted by any federal or state agency charged with enforcing employment discrimination laws shall be subject to discipline, up to and including termination of employment.  Any employee who believes he/she has been retaliated against in violation of this policy should report violations to one of the Compliance Officers listed in </w:t>
      </w:r>
      <w:r w:rsidR="006E3737" w:rsidRPr="00C149D6">
        <w:rPr>
          <w:rFonts w:ascii="Times New Roman" w:eastAsia="Times New Roman" w:hAnsi="Times New Roman" w:cs="Times New Roman"/>
          <w:i/>
          <w:sz w:val="24"/>
          <w:szCs w:val="24"/>
        </w:rPr>
        <w:t>Section 1</w:t>
      </w:r>
      <w:r w:rsidR="00F64DBB">
        <w:rPr>
          <w:rFonts w:ascii="Times New Roman" w:eastAsia="Times New Roman" w:hAnsi="Times New Roman" w:cs="Times New Roman"/>
          <w:i/>
          <w:sz w:val="24"/>
          <w:szCs w:val="24"/>
        </w:rPr>
        <w:t>1</w:t>
      </w:r>
      <w:r w:rsidR="006E3737" w:rsidRPr="006E3737">
        <w:rPr>
          <w:rFonts w:ascii="Times New Roman" w:eastAsia="Times New Roman" w:hAnsi="Times New Roman" w:cs="Times New Roman"/>
          <w:sz w:val="24"/>
          <w:szCs w:val="24"/>
        </w:rPr>
        <w:t xml:space="preserve"> of this Policy in accordance with the Complaint Procedure set forth in this Policy.</w:t>
      </w:r>
    </w:p>
    <w:p w14:paraId="00B0CE0F" w14:textId="77777777" w:rsidR="00ED27D6" w:rsidRPr="006E3737" w:rsidRDefault="00ED27D6"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9DDBA2F"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 xml:space="preserve">Any questions regarding the scope or application of this Policy should be directed to one of the Compliance Officers listed in </w:t>
      </w:r>
      <w:r w:rsidRPr="00C149D6">
        <w:rPr>
          <w:rFonts w:ascii="Times New Roman" w:eastAsia="Times New Roman" w:hAnsi="Times New Roman" w:cs="Times New Roman"/>
          <w:i/>
          <w:sz w:val="24"/>
          <w:szCs w:val="24"/>
        </w:rPr>
        <w:t>Section 1</w:t>
      </w:r>
      <w:r w:rsidR="00F64DBB">
        <w:rPr>
          <w:rFonts w:ascii="Times New Roman" w:eastAsia="Times New Roman" w:hAnsi="Times New Roman" w:cs="Times New Roman"/>
          <w:i/>
          <w:sz w:val="24"/>
          <w:szCs w:val="24"/>
        </w:rPr>
        <w:t>1</w:t>
      </w:r>
      <w:r w:rsidRPr="006E3737">
        <w:rPr>
          <w:rFonts w:ascii="Times New Roman" w:eastAsia="Times New Roman" w:hAnsi="Times New Roman" w:cs="Times New Roman"/>
          <w:sz w:val="24"/>
          <w:szCs w:val="24"/>
        </w:rPr>
        <w:t xml:space="preserve"> of this Policy.  </w:t>
      </w:r>
    </w:p>
    <w:p w14:paraId="6A3C6F37" w14:textId="77777777" w:rsidR="00C149D6" w:rsidRPr="006E3737" w:rsidRDefault="00C149D6"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B837179" w14:textId="77777777" w:rsidR="00C149D6" w:rsidRDefault="006E3737" w:rsidP="00C149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C0504D" w:themeColor="accent2"/>
          <w:sz w:val="24"/>
          <w:szCs w:val="24"/>
        </w:rPr>
      </w:pPr>
      <w:r w:rsidRPr="00C149D6">
        <w:rPr>
          <w:rFonts w:ascii="Times New Roman" w:eastAsia="Times New Roman" w:hAnsi="Times New Roman" w:cs="Times New Roman"/>
          <w:b/>
          <w:bCs/>
          <w:color w:val="C0504D" w:themeColor="accent2"/>
          <w:sz w:val="24"/>
          <w:szCs w:val="24"/>
        </w:rPr>
        <w:t xml:space="preserve">SECTION 4:  </w:t>
      </w:r>
      <w:r w:rsidRPr="00C149D6">
        <w:rPr>
          <w:rFonts w:ascii="Times New Roman" w:eastAsia="Times New Roman" w:hAnsi="Times New Roman" w:cs="Times New Roman"/>
          <w:b/>
          <w:bCs/>
          <w:color w:val="C0504D" w:themeColor="accent2"/>
          <w:sz w:val="24"/>
          <w:szCs w:val="24"/>
          <w:u w:val="single"/>
        </w:rPr>
        <w:t>POLICY ENFORCEMENT</w:t>
      </w:r>
      <w:r w:rsidRPr="00C149D6">
        <w:rPr>
          <w:rFonts w:ascii="Times New Roman" w:eastAsia="Times New Roman" w:hAnsi="Times New Roman" w:cs="Times New Roman"/>
          <w:color w:val="C0504D" w:themeColor="accent2"/>
          <w:sz w:val="24"/>
          <w:szCs w:val="24"/>
        </w:rPr>
        <w:t xml:space="preserve"> </w:t>
      </w:r>
    </w:p>
    <w:p w14:paraId="6CA4E880" w14:textId="77777777" w:rsidR="00703C41" w:rsidRDefault="00703C41" w:rsidP="00C149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C0504D" w:themeColor="accent2"/>
          <w:sz w:val="24"/>
          <w:szCs w:val="24"/>
        </w:rPr>
      </w:pPr>
    </w:p>
    <w:p w14:paraId="0D786386" w14:textId="77777777" w:rsidR="006E3737" w:rsidRDefault="006E3737" w:rsidP="00C149D6">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r w:rsidRPr="00C149D6">
        <w:rPr>
          <w:rFonts w:ascii="Times New Roman" w:eastAsia="Times New Roman" w:hAnsi="Times New Roman" w:cs="Times New Roman"/>
          <w:b/>
          <w:bCs/>
          <w:sz w:val="24"/>
          <w:szCs w:val="24"/>
          <w:u w:val="single"/>
        </w:rPr>
        <w:t>Complaint Procedure for Employees</w:t>
      </w:r>
    </w:p>
    <w:p w14:paraId="5E8ECA3E" w14:textId="77777777" w:rsidR="00301B63" w:rsidRDefault="00301B63" w:rsidP="00301B6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b/>
          <w:bCs/>
          <w:sz w:val="24"/>
          <w:szCs w:val="24"/>
          <w:u w:val="single"/>
        </w:rPr>
      </w:pPr>
    </w:p>
    <w:p w14:paraId="26F1A011" w14:textId="77777777" w:rsidR="00301B63" w:rsidRDefault="00C149D6" w:rsidP="00301B63">
      <w:pPr>
        <w:pStyle w:val="ListParagraph"/>
        <w:widowControl w:v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301B63">
        <w:rPr>
          <w:rFonts w:ascii="Times New Roman" w:eastAsia="Times New Roman" w:hAnsi="Times New Roman" w:cs="Times New Roman"/>
          <w:b/>
          <w:bCs/>
          <w:sz w:val="24"/>
          <w:szCs w:val="24"/>
          <w:u w:val="single"/>
        </w:rPr>
        <w:t xml:space="preserve">Notification Procedure </w:t>
      </w:r>
      <w:r w:rsidR="00703C41" w:rsidRPr="00301B63">
        <w:rPr>
          <w:rFonts w:ascii="Times New Roman" w:eastAsia="Times New Roman" w:hAnsi="Times New Roman" w:cs="Times New Roman"/>
          <w:b/>
          <w:bCs/>
          <w:sz w:val="24"/>
          <w:szCs w:val="24"/>
          <w:u w:val="single"/>
        </w:rPr>
        <w:br/>
      </w:r>
      <w:r w:rsidRPr="00301B63">
        <w:rPr>
          <w:rFonts w:ascii="Times New Roman" w:eastAsia="Times New Roman" w:hAnsi="Times New Roman" w:cs="Times New Roman"/>
          <w:bCs/>
          <w:sz w:val="24"/>
          <w:szCs w:val="24"/>
        </w:rPr>
        <w:t xml:space="preserve">Prompt reporting of complaints or concerns is </w:t>
      </w:r>
      <w:r w:rsidR="00301B63" w:rsidRPr="00301B63">
        <w:rPr>
          <w:rFonts w:ascii="Times New Roman" w:eastAsia="Times New Roman" w:hAnsi="Times New Roman" w:cs="Times New Roman"/>
          <w:bCs/>
          <w:sz w:val="24"/>
          <w:szCs w:val="24"/>
        </w:rPr>
        <w:t>encouraged</w:t>
      </w:r>
      <w:r w:rsidRPr="00301B63">
        <w:rPr>
          <w:rFonts w:ascii="Times New Roman" w:eastAsia="Times New Roman" w:hAnsi="Times New Roman" w:cs="Times New Roman"/>
          <w:bCs/>
          <w:sz w:val="24"/>
          <w:szCs w:val="24"/>
        </w:rPr>
        <w:t xml:space="preserve"> so that timely and constructive action can be taken before relationships become strained.  Reporting of all perceived incidents of prohibited discrimination and/or harassment is </w:t>
      </w:r>
      <w:r w:rsidR="00301B63" w:rsidRPr="00301B63">
        <w:rPr>
          <w:rFonts w:ascii="Times New Roman" w:eastAsia="Times New Roman" w:hAnsi="Times New Roman" w:cs="Times New Roman"/>
          <w:bCs/>
          <w:sz w:val="24"/>
          <w:szCs w:val="24"/>
        </w:rPr>
        <w:t xml:space="preserve">encouraged and </w:t>
      </w:r>
      <w:r w:rsidRPr="00301B63">
        <w:rPr>
          <w:rFonts w:ascii="Times New Roman" w:eastAsia="Times New Roman" w:hAnsi="Times New Roman" w:cs="Times New Roman"/>
          <w:bCs/>
          <w:sz w:val="24"/>
          <w:szCs w:val="24"/>
        </w:rPr>
        <w:t xml:space="preserve">essential, regardless of the offender’s identity or position. An employee or other individual who feels aggrieved because of harassment or discrimination shall contact his or her supervisor or a Compliance Officer listed in </w:t>
      </w:r>
      <w:r w:rsidRPr="00301B63">
        <w:rPr>
          <w:rFonts w:ascii="Times New Roman" w:eastAsia="Times New Roman" w:hAnsi="Times New Roman" w:cs="Times New Roman"/>
          <w:bCs/>
          <w:i/>
          <w:sz w:val="24"/>
          <w:szCs w:val="24"/>
        </w:rPr>
        <w:t>Section 1</w:t>
      </w:r>
      <w:r w:rsidR="00F64DBB" w:rsidRPr="00301B63">
        <w:rPr>
          <w:rFonts w:ascii="Times New Roman" w:eastAsia="Times New Roman" w:hAnsi="Times New Roman" w:cs="Times New Roman"/>
          <w:bCs/>
          <w:i/>
          <w:sz w:val="24"/>
          <w:szCs w:val="24"/>
        </w:rPr>
        <w:t>1</w:t>
      </w:r>
      <w:r w:rsidRPr="00301B63">
        <w:rPr>
          <w:rFonts w:ascii="Times New Roman" w:eastAsia="Times New Roman" w:hAnsi="Times New Roman" w:cs="Times New Roman"/>
          <w:bCs/>
          <w:sz w:val="24"/>
          <w:szCs w:val="24"/>
        </w:rPr>
        <w:t xml:space="preserve"> of this Policy, or another administrator.</w:t>
      </w:r>
      <w:r w:rsidR="00301B63" w:rsidRPr="00301B63">
        <w:rPr>
          <w:rFonts w:ascii="Times New Roman" w:eastAsia="Times New Roman" w:hAnsi="Times New Roman" w:cs="Times New Roman"/>
          <w:bCs/>
          <w:sz w:val="24"/>
          <w:szCs w:val="24"/>
        </w:rPr>
        <w:t xml:space="preserve"> Likewise, anyone who witnesses or becomes aware of instances of harassment or discrimination should report such behavior to his or her supervisor or a Compliance Officer listed in </w:t>
      </w:r>
      <w:r w:rsidR="00301B63" w:rsidRPr="00301B63">
        <w:rPr>
          <w:rFonts w:ascii="Times New Roman" w:eastAsia="Times New Roman" w:hAnsi="Times New Roman" w:cs="Times New Roman"/>
          <w:bCs/>
          <w:i/>
          <w:sz w:val="24"/>
          <w:szCs w:val="24"/>
        </w:rPr>
        <w:t>Section 11</w:t>
      </w:r>
      <w:r w:rsidR="00301B63" w:rsidRPr="00301B63">
        <w:rPr>
          <w:rFonts w:ascii="Times New Roman" w:eastAsia="Times New Roman" w:hAnsi="Times New Roman" w:cs="Times New Roman"/>
          <w:bCs/>
          <w:sz w:val="24"/>
          <w:szCs w:val="24"/>
        </w:rPr>
        <w:t xml:space="preserve"> of this Policy, or another administrator.</w:t>
      </w:r>
    </w:p>
    <w:p w14:paraId="1E96631A" w14:textId="77777777" w:rsidR="00301B63" w:rsidRPr="00301B63" w:rsidRDefault="00301B63" w:rsidP="00301B6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bCs/>
          <w:sz w:val="24"/>
          <w:szCs w:val="24"/>
        </w:rPr>
      </w:pPr>
    </w:p>
    <w:p w14:paraId="0A649565" w14:textId="77777777" w:rsidR="00C149D6" w:rsidRDefault="00C149D6" w:rsidP="00075A50">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301B63">
        <w:rPr>
          <w:rFonts w:ascii="Times New Roman" w:eastAsia="Times New Roman" w:hAnsi="Times New Roman" w:cs="Times New Roman"/>
          <w:b/>
          <w:bCs/>
          <w:sz w:val="24"/>
          <w:szCs w:val="24"/>
          <w:u w:val="single"/>
        </w:rPr>
        <w:t>Making a Complaint</w:t>
      </w:r>
      <w:r w:rsidR="00703C41" w:rsidRPr="00301B63">
        <w:rPr>
          <w:rFonts w:ascii="Times New Roman" w:eastAsia="Times New Roman" w:hAnsi="Times New Roman" w:cs="Times New Roman"/>
          <w:sz w:val="24"/>
          <w:szCs w:val="24"/>
        </w:rPr>
        <w:t xml:space="preserve"> </w:t>
      </w:r>
      <w:r w:rsidR="00703C41" w:rsidRPr="00301B63">
        <w:rPr>
          <w:rFonts w:ascii="Times New Roman" w:eastAsia="Times New Roman" w:hAnsi="Times New Roman" w:cs="Times New Roman"/>
          <w:sz w:val="24"/>
          <w:szCs w:val="24"/>
        </w:rPr>
        <w:br/>
      </w:r>
      <w:r w:rsidR="00301B63">
        <w:rPr>
          <w:rFonts w:ascii="Times New Roman" w:eastAsia="Times New Roman" w:hAnsi="Times New Roman" w:cs="Times New Roman"/>
          <w:bCs/>
          <w:sz w:val="24"/>
          <w:szCs w:val="24"/>
        </w:rPr>
        <w:t xml:space="preserve">Complaints are accepted orally and in writing.  All employees are encouraged to use the </w:t>
      </w:r>
      <w:r w:rsidR="00E33B92">
        <w:rPr>
          <w:rFonts w:ascii="Times New Roman" w:eastAsia="Times New Roman" w:hAnsi="Times New Roman" w:cs="Times New Roman"/>
          <w:bCs/>
          <w:sz w:val="24"/>
          <w:szCs w:val="24"/>
        </w:rPr>
        <w:t>Municipality</w:t>
      </w:r>
      <w:r w:rsidR="00301B63">
        <w:rPr>
          <w:rFonts w:ascii="Times New Roman" w:eastAsia="Times New Roman" w:hAnsi="Times New Roman" w:cs="Times New Roman"/>
          <w:bCs/>
          <w:sz w:val="24"/>
          <w:szCs w:val="24"/>
        </w:rPr>
        <w:t>’s “Complaint of Alleged Discrimination” form.  A copy of this form is attached to this Policy.  Additional complaint forms can be obtained from a Compliance Officer, with no questions asked</w:t>
      </w:r>
      <w:r w:rsidR="00734726">
        <w:rPr>
          <w:rFonts w:ascii="Times New Roman" w:eastAsia="Times New Roman" w:hAnsi="Times New Roman" w:cs="Times New Roman"/>
          <w:bCs/>
          <w:sz w:val="24"/>
          <w:szCs w:val="24"/>
        </w:rPr>
        <w:t xml:space="preserve">, or from the </w:t>
      </w:r>
      <w:r w:rsidR="00E33B92">
        <w:rPr>
          <w:rFonts w:ascii="Times New Roman" w:eastAsia="Times New Roman" w:hAnsi="Times New Roman" w:cs="Times New Roman"/>
          <w:bCs/>
          <w:sz w:val="24"/>
          <w:szCs w:val="24"/>
        </w:rPr>
        <w:t>Municipality</w:t>
      </w:r>
      <w:r w:rsidR="00734726">
        <w:rPr>
          <w:rFonts w:ascii="Times New Roman" w:eastAsia="Times New Roman" w:hAnsi="Times New Roman" w:cs="Times New Roman"/>
          <w:bCs/>
          <w:sz w:val="24"/>
          <w:szCs w:val="24"/>
        </w:rPr>
        <w:t>’s website</w:t>
      </w:r>
      <w:r w:rsidR="00301B63">
        <w:rPr>
          <w:rFonts w:ascii="Times New Roman" w:eastAsia="Times New Roman" w:hAnsi="Times New Roman" w:cs="Times New Roman"/>
          <w:bCs/>
          <w:sz w:val="24"/>
          <w:szCs w:val="24"/>
        </w:rPr>
        <w:t xml:space="preserve">.  Because an accurate record of the allegedly objectionable behavior is necessary to resolve a complaint of prohibited discrimination or harassment, the </w:t>
      </w:r>
      <w:r w:rsidR="00E33B92">
        <w:rPr>
          <w:rFonts w:ascii="Times New Roman" w:eastAsia="Times New Roman" w:hAnsi="Times New Roman" w:cs="Times New Roman"/>
          <w:bCs/>
          <w:sz w:val="24"/>
          <w:szCs w:val="24"/>
        </w:rPr>
        <w:t>Municipality</w:t>
      </w:r>
      <w:r w:rsidR="00301B63">
        <w:rPr>
          <w:rFonts w:ascii="Times New Roman" w:eastAsia="Times New Roman" w:hAnsi="Times New Roman" w:cs="Times New Roman"/>
          <w:bCs/>
          <w:sz w:val="24"/>
          <w:szCs w:val="24"/>
        </w:rPr>
        <w:t xml:space="preserve"> encourages employees to place complaints in writing, even if originally made orally.  If an employee has any questions or difficulty filling out the complaint form, she/he can obtain assistance from any one of the Compliance Officers or the supervisor to which he/she complained.  All complaints should include:  the name of the complaining party, the name of the alleged offender(s), date(s) of the incident(s), description of the incident(s), names of witnesses to the incident(s) and the signature of the complaining party. </w:t>
      </w:r>
    </w:p>
    <w:p w14:paraId="4FC3F8F7" w14:textId="77777777" w:rsidR="005B5F14" w:rsidRPr="005B5F14" w:rsidRDefault="005B5F14" w:rsidP="005B5F14">
      <w:pPr>
        <w:pStyle w:val="ListParagraph"/>
        <w:rPr>
          <w:rFonts w:ascii="Times New Roman" w:eastAsia="Times New Roman" w:hAnsi="Times New Roman" w:cs="Times New Roman"/>
          <w:bCs/>
          <w:sz w:val="24"/>
          <w:szCs w:val="24"/>
        </w:rPr>
      </w:pPr>
    </w:p>
    <w:p w14:paraId="2C32FB31" w14:textId="77777777" w:rsidR="005B5F14" w:rsidRDefault="005B5F14" w:rsidP="005B5F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Once the complaining party has completed and dated a complaint, with or without the assistance of one of the </w:t>
      </w:r>
      <w:r w:rsidR="00E33B92">
        <w:rPr>
          <w:rFonts w:ascii="Times New Roman" w:eastAsia="Times New Roman" w:hAnsi="Times New Roman" w:cs="Times New Roman"/>
          <w:bCs/>
          <w:sz w:val="24"/>
          <w:szCs w:val="24"/>
        </w:rPr>
        <w:t>Municipality</w:t>
      </w:r>
      <w:r>
        <w:rPr>
          <w:rFonts w:ascii="Times New Roman" w:eastAsia="Times New Roman" w:hAnsi="Times New Roman" w:cs="Times New Roman"/>
          <w:bCs/>
          <w:sz w:val="24"/>
          <w:szCs w:val="24"/>
        </w:rPr>
        <w:t xml:space="preserve">’s Compliance Officers or a supervisor, the written complaint, or oral complaint as the case may be, should be promptly forwarded to one of the </w:t>
      </w:r>
      <w:r w:rsidR="00E33B92">
        <w:rPr>
          <w:rFonts w:ascii="Times New Roman" w:eastAsia="Times New Roman" w:hAnsi="Times New Roman" w:cs="Times New Roman"/>
          <w:bCs/>
          <w:sz w:val="24"/>
          <w:szCs w:val="24"/>
        </w:rPr>
        <w:t>Municipality</w:t>
      </w:r>
      <w:r>
        <w:rPr>
          <w:rFonts w:ascii="Times New Roman" w:eastAsia="Times New Roman" w:hAnsi="Times New Roman" w:cs="Times New Roman"/>
          <w:bCs/>
          <w:sz w:val="24"/>
          <w:szCs w:val="24"/>
        </w:rPr>
        <w:t>’s Compliance Officers.</w:t>
      </w:r>
    </w:p>
    <w:p w14:paraId="3ADB4A03" w14:textId="77777777" w:rsidR="005B5F14" w:rsidRDefault="005B5F14" w:rsidP="005B5F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bCs/>
          <w:sz w:val="24"/>
          <w:szCs w:val="24"/>
        </w:rPr>
      </w:pPr>
    </w:p>
    <w:p w14:paraId="09B32C4F" w14:textId="77777777" w:rsidR="005B5F14" w:rsidRDefault="005B5F14" w:rsidP="005B5F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Complainants are expected to cooperate with the </w:t>
      </w:r>
      <w:r w:rsidR="00E33B92">
        <w:rPr>
          <w:rFonts w:ascii="Times New Roman" w:eastAsia="Times New Roman" w:hAnsi="Times New Roman" w:cs="Times New Roman"/>
          <w:bCs/>
          <w:sz w:val="24"/>
          <w:szCs w:val="24"/>
        </w:rPr>
        <w:t>Municipality</w:t>
      </w:r>
      <w:r>
        <w:rPr>
          <w:rFonts w:ascii="Times New Roman" w:eastAsia="Times New Roman" w:hAnsi="Times New Roman" w:cs="Times New Roman"/>
          <w:bCs/>
          <w:sz w:val="24"/>
          <w:szCs w:val="24"/>
        </w:rPr>
        <w:t>’s investigation procedures by providing all relevant information relating to the complaint, as are other supervisory and non-supervisory employees having relevant or related knowledge or information.</w:t>
      </w:r>
    </w:p>
    <w:p w14:paraId="39B796A9" w14:textId="77777777" w:rsidR="00734726" w:rsidRDefault="00734726" w:rsidP="005B5F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rPr>
          <w:rFonts w:ascii="Times New Roman" w:eastAsia="Times New Roman" w:hAnsi="Times New Roman" w:cs="Times New Roman"/>
          <w:bCs/>
          <w:sz w:val="24"/>
          <w:szCs w:val="24"/>
        </w:rPr>
      </w:pPr>
    </w:p>
    <w:p w14:paraId="531BA191" w14:textId="77777777" w:rsidR="005B5F14" w:rsidRDefault="005B5F14" w:rsidP="00075A50">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Supervisory Responsibilities</w:t>
      </w:r>
    </w:p>
    <w:p w14:paraId="66121F26" w14:textId="77777777" w:rsidR="005B5F14" w:rsidRPr="002C1A3C" w:rsidRDefault="005B5F14" w:rsidP="00D3107D">
      <w:pPr>
        <w:pStyle w:val="ListParagraph"/>
        <w:spacing w:line="240" w:lineRule="auto"/>
        <w:ind w:left="2160"/>
        <w:rPr>
          <w:rFonts w:ascii="Times New Roman" w:eastAsia="Times New Roman" w:hAnsi="Times New Roman" w:cs="Times New Roman"/>
          <w:bCs/>
          <w:sz w:val="24"/>
          <w:szCs w:val="24"/>
        </w:rPr>
      </w:pPr>
      <w:r w:rsidRPr="002C1A3C">
        <w:rPr>
          <w:rFonts w:ascii="Times New Roman" w:eastAsia="Times New Roman" w:hAnsi="Times New Roman" w:cs="Times New Roman"/>
          <w:bCs/>
          <w:sz w:val="24"/>
          <w:szCs w:val="24"/>
        </w:rPr>
        <w:t xml:space="preserve">All supervisors and </w:t>
      </w:r>
      <w:r w:rsidR="002C1A3C" w:rsidRPr="002C1A3C">
        <w:rPr>
          <w:rFonts w:ascii="Times New Roman" w:eastAsia="Times New Roman" w:hAnsi="Times New Roman" w:cs="Times New Roman"/>
          <w:bCs/>
          <w:sz w:val="24"/>
          <w:szCs w:val="24"/>
        </w:rPr>
        <w:t>managers</w:t>
      </w:r>
      <w:r w:rsidRPr="002C1A3C">
        <w:rPr>
          <w:rFonts w:ascii="Times New Roman" w:eastAsia="Times New Roman" w:hAnsi="Times New Roman" w:cs="Times New Roman"/>
          <w:bCs/>
          <w:sz w:val="24"/>
          <w:szCs w:val="24"/>
        </w:rPr>
        <w:t xml:space="preserve"> who receive a complaint or information about suspected harassment or discrimination, observe what may be harassing behavior or for any reason to suspect that harassment is occurring, are required to report such suspected harassment or discrimination to one of the </w:t>
      </w:r>
      <w:r w:rsidR="00E33B92" w:rsidRPr="002C1A3C">
        <w:rPr>
          <w:rFonts w:ascii="Times New Roman" w:eastAsia="Times New Roman" w:hAnsi="Times New Roman" w:cs="Times New Roman"/>
          <w:bCs/>
          <w:sz w:val="24"/>
          <w:szCs w:val="24"/>
        </w:rPr>
        <w:t>Municipality</w:t>
      </w:r>
      <w:r w:rsidRPr="002C1A3C">
        <w:rPr>
          <w:rFonts w:ascii="Times New Roman" w:eastAsia="Times New Roman" w:hAnsi="Times New Roman" w:cs="Times New Roman"/>
          <w:bCs/>
          <w:sz w:val="24"/>
          <w:szCs w:val="24"/>
        </w:rPr>
        <w:t>’s Compliance Officers.</w:t>
      </w:r>
    </w:p>
    <w:p w14:paraId="6041EF16" w14:textId="77777777" w:rsidR="005B5F14" w:rsidRPr="002C1A3C" w:rsidRDefault="005B5F14" w:rsidP="00D3107D">
      <w:pPr>
        <w:pStyle w:val="ListParagraph"/>
        <w:spacing w:line="240" w:lineRule="auto"/>
        <w:ind w:left="2160"/>
        <w:rPr>
          <w:rFonts w:ascii="Times New Roman" w:eastAsia="Times New Roman" w:hAnsi="Times New Roman" w:cs="Times New Roman"/>
          <w:bCs/>
          <w:sz w:val="24"/>
          <w:szCs w:val="24"/>
        </w:rPr>
      </w:pPr>
    </w:p>
    <w:p w14:paraId="5C7E099D" w14:textId="77777777" w:rsidR="005B5F14" w:rsidRPr="002C1A3C" w:rsidRDefault="005B5F14" w:rsidP="00D3107D">
      <w:pPr>
        <w:pStyle w:val="ListParagraph"/>
        <w:spacing w:line="240" w:lineRule="auto"/>
        <w:ind w:left="2160"/>
        <w:rPr>
          <w:rFonts w:ascii="Times New Roman" w:eastAsia="Times New Roman" w:hAnsi="Times New Roman" w:cs="Times New Roman"/>
          <w:bCs/>
          <w:sz w:val="24"/>
          <w:szCs w:val="24"/>
        </w:rPr>
      </w:pPr>
      <w:r w:rsidRPr="002C1A3C">
        <w:rPr>
          <w:rFonts w:ascii="Times New Roman" w:eastAsia="Times New Roman" w:hAnsi="Times New Roman" w:cs="Times New Roman"/>
          <w:bCs/>
          <w:sz w:val="24"/>
          <w:szCs w:val="24"/>
        </w:rPr>
        <w:t xml:space="preserve">In addition to being subject to discipline if they engaged in harassing conduct themselves, supervisors and </w:t>
      </w:r>
      <w:r w:rsidR="002C1A3C" w:rsidRPr="002C1A3C">
        <w:rPr>
          <w:rFonts w:ascii="Times New Roman" w:eastAsia="Times New Roman" w:hAnsi="Times New Roman" w:cs="Times New Roman"/>
          <w:bCs/>
          <w:sz w:val="24"/>
          <w:szCs w:val="24"/>
        </w:rPr>
        <w:t>managers</w:t>
      </w:r>
      <w:r w:rsidRPr="002C1A3C">
        <w:rPr>
          <w:rFonts w:ascii="Times New Roman" w:eastAsia="Times New Roman" w:hAnsi="Times New Roman" w:cs="Times New Roman"/>
          <w:bCs/>
          <w:sz w:val="24"/>
          <w:szCs w:val="24"/>
        </w:rPr>
        <w:t xml:space="preserve"> will be subject to discipline for failing to report suspected harassment or otherwise knowingly allowing harassment to continue.</w:t>
      </w:r>
    </w:p>
    <w:p w14:paraId="6A43B814" w14:textId="77777777" w:rsidR="005B5F14" w:rsidRPr="002C1A3C" w:rsidRDefault="005B5F14" w:rsidP="00D3107D">
      <w:pPr>
        <w:pStyle w:val="ListParagraph"/>
        <w:spacing w:line="240" w:lineRule="auto"/>
        <w:ind w:left="2160"/>
        <w:rPr>
          <w:rFonts w:ascii="Times New Roman" w:eastAsia="Times New Roman" w:hAnsi="Times New Roman" w:cs="Times New Roman"/>
          <w:bCs/>
          <w:sz w:val="24"/>
          <w:szCs w:val="24"/>
        </w:rPr>
      </w:pPr>
    </w:p>
    <w:p w14:paraId="42F9D49F" w14:textId="77777777" w:rsidR="005B5F14" w:rsidRDefault="005B5F14" w:rsidP="00D3107D">
      <w:pPr>
        <w:pStyle w:val="ListParagraph"/>
        <w:spacing w:line="240" w:lineRule="auto"/>
        <w:ind w:left="2160"/>
        <w:rPr>
          <w:rFonts w:ascii="Times New Roman" w:eastAsia="Times New Roman" w:hAnsi="Times New Roman" w:cs="Times New Roman"/>
          <w:bCs/>
          <w:sz w:val="24"/>
          <w:szCs w:val="24"/>
        </w:rPr>
      </w:pPr>
      <w:r w:rsidRPr="002C1A3C">
        <w:rPr>
          <w:rFonts w:ascii="Times New Roman" w:eastAsia="Times New Roman" w:hAnsi="Times New Roman" w:cs="Times New Roman"/>
          <w:bCs/>
          <w:sz w:val="24"/>
          <w:szCs w:val="24"/>
        </w:rPr>
        <w:t xml:space="preserve">Supervisors and </w:t>
      </w:r>
      <w:r w:rsidR="002C1A3C" w:rsidRPr="002C1A3C">
        <w:rPr>
          <w:rFonts w:ascii="Times New Roman" w:eastAsia="Times New Roman" w:hAnsi="Times New Roman" w:cs="Times New Roman"/>
          <w:bCs/>
          <w:sz w:val="24"/>
          <w:szCs w:val="24"/>
        </w:rPr>
        <w:t>managers</w:t>
      </w:r>
      <w:r>
        <w:rPr>
          <w:rFonts w:ascii="Times New Roman" w:eastAsia="Times New Roman" w:hAnsi="Times New Roman" w:cs="Times New Roman"/>
          <w:bCs/>
          <w:sz w:val="24"/>
          <w:szCs w:val="24"/>
        </w:rPr>
        <w:t xml:space="preserve"> will also be subjected to discipline for engaging in any retaliation.</w:t>
      </w:r>
    </w:p>
    <w:p w14:paraId="055EAD2F" w14:textId="77777777" w:rsidR="005B5F14" w:rsidRPr="005B5F14" w:rsidRDefault="005B5F14" w:rsidP="005B5F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14:paraId="1C269A40" w14:textId="77777777" w:rsidR="00C149D6" w:rsidRPr="005B5F14" w:rsidRDefault="00C149D6" w:rsidP="005B5F1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sidRPr="005B5F14">
        <w:rPr>
          <w:rFonts w:ascii="Times New Roman" w:eastAsia="Times New Roman" w:hAnsi="Times New Roman" w:cs="Times New Roman"/>
          <w:b/>
          <w:bCs/>
          <w:sz w:val="24"/>
          <w:szCs w:val="24"/>
          <w:u w:val="single"/>
        </w:rPr>
        <w:t>Time for Reporting a Complaint</w:t>
      </w:r>
      <w:r w:rsidRPr="005B5F14">
        <w:rPr>
          <w:rFonts w:ascii="Times New Roman" w:eastAsia="Times New Roman" w:hAnsi="Times New Roman" w:cs="Times New Roman"/>
          <w:b/>
          <w:bCs/>
          <w:sz w:val="24"/>
          <w:szCs w:val="24"/>
        </w:rPr>
        <w:t xml:space="preserve"> </w:t>
      </w:r>
      <w:r w:rsidRPr="005B5F14">
        <w:rPr>
          <w:rFonts w:ascii="Times New Roman" w:eastAsia="Times New Roman" w:hAnsi="Times New Roman" w:cs="Times New Roman"/>
          <w:b/>
          <w:bCs/>
          <w:sz w:val="24"/>
          <w:szCs w:val="24"/>
        </w:rPr>
        <w:fldChar w:fldCharType="begin"/>
      </w:r>
      <w:r w:rsidRPr="005B5F14">
        <w:rPr>
          <w:rFonts w:ascii="Times New Roman" w:eastAsia="Times New Roman" w:hAnsi="Times New Roman" w:cs="Times New Roman"/>
          <w:b/>
          <w:bCs/>
          <w:sz w:val="24"/>
          <w:szCs w:val="24"/>
        </w:rPr>
        <w:instrText>tc "B.</w:instrText>
      </w:r>
      <w:r w:rsidRPr="005B5F14">
        <w:rPr>
          <w:rFonts w:ascii="Times New Roman" w:eastAsia="Times New Roman" w:hAnsi="Times New Roman" w:cs="Times New Roman"/>
          <w:b/>
          <w:bCs/>
          <w:sz w:val="24"/>
          <w:szCs w:val="24"/>
        </w:rPr>
        <w:tab/>
      </w:r>
      <w:r w:rsidRPr="005B5F14">
        <w:rPr>
          <w:rFonts w:ascii="Times New Roman" w:eastAsia="Times New Roman" w:hAnsi="Times New Roman" w:cs="Times New Roman"/>
          <w:b/>
          <w:bCs/>
          <w:sz w:val="24"/>
          <w:szCs w:val="24"/>
          <w:u w:val="single"/>
        </w:rPr>
        <w:instrText>Time for Reporting a Complaint</w:instrText>
      </w:r>
      <w:r w:rsidRPr="005B5F14">
        <w:rPr>
          <w:rFonts w:ascii="Times New Roman" w:eastAsia="Times New Roman" w:hAnsi="Times New Roman" w:cs="Times New Roman"/>
          <w:b/>
          <w:bCs/>
          <w:sz w:val="24"/>
          <w:szCs w:val="24"/>
        </w:rPr>
        <w:instrText xml:space="preserve"> " \l 2</w:instrText>
      </w:r>
      <w:r w:rsidRPr="005B5F14">
        <w:rPr>
          <w:rFonts w:ascii="Times New Roman" w:eastAsia="Times New Roman" w:hAnsi="Times New Roman" w:cs="Times New Roman"/>
          <w:b/>
          <w:bCs/>
          <w:sz w:val="24"/>
          <w:szCs w:val="24"/>
        </w:rPr>
        <w:fldChar w:fldCharType="end"/>
      </w:r>
      <w:r w:rsidRPr="005B5F14">
        <w:rPr>
          <w:rFonts w:ascii="Times New Roman" w:eastAsia="Times New Roman" w:hAnsi="Times New Roman" w:cs="Times New Roman"/>
          <w:sz w:val="24"/>
          <w:szCs w:val="24"/>
        </w:rPr>
        <w:t xml:space="preserve"> </w:t>
      </w:r>
      <w:r w:rsidR="00653A2A" w:rsidRPr="005B5F14">
        <w:rPr>
          <w:rFonts w:ascii="Times New Roman" w:eastAsia="Times New Roman" w:hAnsi="Times New Roman" w:cs="Times New Roman"/>
          <w:sz w:val="24"/>
          <w:szCs w:val="24"/>
        </w:rPr>
        <w:br/>
      </w:r>
      <w:r w:rsidRPr="005B5F14">
        <w:rPr>
          <w:rFonts w:ascii="Times New Roman" w:eastAsia="Times New Roman" w:hAnsi="Times New Roman" w:cs="Times New Roman"/>
          <w:sz w:val="24"/>
          <w:szCs w:val="24"/>
        </w:rPr>
        <w:t xml:space="preserve">Prompt reporting of all complaints is strongly encouraged.  All employees should be aware that appropriate resolution of complaints and effective remedial action oftentimes is possible only when complaints are promptly filed.  </w:t>
      </w:r>
    </w:p>
    <w:p w14:paraId="0FF8493E" w14:textId="77777777" w:rsidR="00653A2A" w:rsidRPr="00C149D6" w:rsidRDefault="00653A2A" w:rsidP="00653A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p>
    <w:p w14:paraId="431E87A5" w14:textId="77777777" w:rsidR="00703C41" w:rsidRPr="003B5B86" w:rsidRDefault="00C149D6" w:rsidP="003B5B86">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r w:rsidRPr="003B5B86">
        <w:rPr>
          <w:rFonts w:ascii="Times New Roman" w:eastAsia="Times New Roman" w:hAnsi="Times New Roman" w:cs="Times New Roman"/>
          <w:b/>
          <w:bCs/>
          <w:sz w:val="24"/>
          <w:szCs w:val="24"/>
          <w:u w:val="single"/>
        </w:rPr>
        <w:t>Confidentiality and Privacy</w:t>
      </w:r>
      <w:r w:rsidRPr="003B5B86">
        <w:rPr>
          <w:rFonts w:ascii="Times New Roman" w:eastAsia="Times New Roman" w:hAnsi="Times New Roman" w:cs="Times New Roman"/>
          <w:b/>
          <w:bCs/>
          <w:sz w:val="24"/>
          <w:szCs w:val="24"/>
        </w:rPr>
        <w:t xml:space="preserve"> </w:t>
      </w:r>
      <w:r w:rsidRPr="003B5B86">
        <w:rPr>
          <w:rFonts w:ascii="Times New Roman" w:eastAsia="Times New Roman" w:hAnsi="Times New Roman" w:cs="Times New Roman"/>
          <w:b/>
          <w:bCs/>
          <w:sz w:val="24"/>
          <w:szCs w:val="24"/>
        </w:rPr>
        <w:fldChar w:fldCharType="begin"/>
      </w:r>
      <w:r w:rsidRPr="003B5B86">
        <w:rPr>
          <w:rFonts w:ascii="Times New Roman" w:eastAsia="Times New Roman" w:hAnsi="Times New Roman" w:cs="Times New Roman"/>
          <w:b/>
          <w:bCs/>
          <w:sz w:val="24"/>
          <w:szCs w:val="24"/>
        </w:rPr>
        <w:instrText>tc "C.</w:instrText>
      </w:r>
      <w:r w:rsidRPr="003B5B86">
        <w:rPr>
          <w:rFonts w:ascii="Times New Roman" w:eastAsia="Times New Roman" w:hAnsi="Times New Roman" w:cs="Times New Roman"/>
          <w:b/>
          <w:bCs/>
          <w:sz w:val="24"/>
          <w:szCs w:val="24"/>
        </w:rPr>
        <w:tab/>
      </w:r>
      <w:r w:rsidRPr="003B5B86">
        <w:rPr>
          <w:rFonts w:ascii="Times New Roman" w:eastAsia="Times New Roman" w:hAnsi="Times New Roman" w:cs="Times New Roman"/>
          <w:b/>
          <w:bCs/>
          <w:sz w:val="24"/>
          <w:szCs w:val="24"/>
          <w:u w:val="single"/>
        </w:rPr>
        <w:instrText>Confidentiality and Privacy</w:instrText>
      </w:r>
      <w:r w:rsidRPr="003B5B86">
        <w:rPr>
          <w:rFonts w:ascii="Times New Roman" w:eastAsia="Times New Roman" w:hAnsi="Times New Roman" w:cs="Times New Roman"/>
          <w:b/>
          <w:bCs/>
          <w:sz w:val="24"/>
          <w:szCs w:val="24"/>
        </w:rPr>
        <w:instrText xml:space="preserve"> " \l 2</w:instrText>
      </w:r>
      <w:r w:rsidRPr="003B5B86">
        <w:rPr>
          <w:rFonts w:ascii="Times New Roman" w:eastAsia="Times New Roman" w:hAnsi="Times New Roman" w:cs="Times New Roman"/>
          <w:b/>
          <w:bCs/>
          <w:sz w:val="24"/>
          <w:szCs w:val="24"/>
        </w:rPr>
        <w:fldChar w:fldCharType="end"/>
      </w:r>
      <w:r w:rsidRPr="003B5B86">
        <w:rPr>
          <w:rFonts w:ascii="Times New Roman" w:eastAsia="Times New Roman" w:hAnsi="Times New Roman" w:cs="Times New Roman"/>
          <w:sz w:val="24"/>
          <w:szCs w:val="24"/>
        </w:rPr>
        <w:t xml:space="preserve"> </w:t>
      </w:r>
      <w:r w:rsidR="00653A2A" w:rsidRPr="003B5B86">
        <w:rPr>
          <w:rFonts w:ascii="Times New Roman" w:eastAsia="Times New Roman" w:hAnsi="Times New Roman" w:cs="Times New Roman"/>
          <w:sz w:val="24"/>
          <w:szCs w:val="24"/>
        </w:rPr>
        <w:br/>
      </w:r>
      <w:r w:rsidRPr="003B5B86">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Pr="003B5B86">
        <w:rPr>
          <w:rFonts w:ascii="Times New Roman" w:eastAsia="Times New Roman" w:hAnsi="Times New Roman" w:cs="Times New Roman"/>
          <w:sz w:val="24"/>
          <w:szCs w:val="24"/>
        </w:rPr>
        <w:t xml:space="preserve"> shall keep complaints as confidential as is consistent with a thorough investigation, applicable collective bargaining agreements, and other laws and regulations regarding employees.  To the extent complaints made under this Policy implicate criminal conduct, the </w:t>
      </w:r>
      <w:r w:rsidR="00E33B92">
        <w:rPr>
          <w:rFonts w:ascii="Times New Roman" w:eastAsia="Times New Roman" w:hAnsi="Times New Roman" w:cs="Times New Roman"/>
          <w:sz w:val="24"/>
          <w:szCs w:val="24"/>
        </w:rPr>
        <w:t>Municipality</w:t>
      </w:r>
      <w:r w:rsidRPr="003B5B86">
        <w:rPr>
          <w:rFonts w:ascii="Times New Roman" w:eastAsia="Times New Roman" w:hAnsi="Times New Roman" w:cs="Times New Roman"/>
          <w:sz w:val="24"/>
          <w:szCs w:val="24"/>
        </w:rPr>
        <w:t xml:space="preserve"> may be required by law to contact and cooperate with the appropriate law enforcement authorities.</w:t>
      </w:r>
    </w:p>
    <w:p w14:paraId="0546A0A8" w14:textId="77777777" w:rsidR="00653A2A" w:rsidRPr="00703C41" w:rsidRDefault="00653A2A" w:rsidP="00653A2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b/>
          <w:bCs/>
          <w:sz w:val="24"/>
          <w:szCs w:val="24"/>
          <w:u w:val="single"/>
        </w:rPr>
      </w:pPr>
    </w:p>
    <w:p w14:paraId="018E0D19" w14:textId="062A4A3E" w:rsidR="006E3737" w:rsidRPr="00703C41" w:rsidRDefault="00703C41" w:rsidP="00703C41">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Acknowledgement of Complaint</w:t>
      </w:r>
      <w:r w:rsidRPr="00703C41">
        <w:rPr>
          <w:rFonts w:ascii="Times New Roman" w:eastAsia="Times New Roman" w:hAnsi="Times New Roman" w:cs="Times New Roman"/>
          <w:b/>
          <w:bCs/>
          <w:sz w:val="24"/>
          <w:szCs w:val="24"/>
        </w:rPr>
        <w:t xml:space="preserve"> </w:t>
      </w:r>
      <w:r w:rsidR="00653A2A">
        <w:rPr>
          <w:rFonts w:ascii="Times New Roman" w:eastAsia="Times New Roman" w:hAnsi="Times New Roman" w:cs="Times New Roman"/>
          <w:b/>
          <w:bCs/>
          <w:sz w:val="24"/>
          <w:szCs w:val="24"/>
        </w:rPr>
        <w:br/>
      </w:r>
      <w:r w:rsidR="003B5B86">
        <w:rPr>
          <w:rFonts w:ascii="Times New Roman" w:eastAsia="Times New Roman" w:hAnsi="Times New Roman" w:cs="Times New Roman"/>
          <w:bCs/>
          <w:sz w:val="24"/>
          <w:szCs w:val="24"/>
        </w:rPr>
        <w:t xml:space="preserve">Upon receipt of an oral or written complaint, the Compliance Officer should endeavor to contact promptly the complainant to confirm that the complaint has been received.  If the complainant does not receive such confirmation promptly, she/he is encouraged to contact a Compliance Officer or his/her supervisor or the supervisor to whom the complaint was made to ensure its receipt.  The purpose of this acknowledgment procedure is to ensure that all complaints are received by authorized individuals, carefully </w:t>
      </w:r>
      <w:r w:rsidR="00866E37">
        <w:rPr>
          <w:rFonts w:ascii="Times New Roman" w:eastAsia="Times New Roman" w:hAnsi="Times New Roman" w:cs="Times New Roman"/>
          <w:bCs/>
          <w:sz w:val="24"/>
          <w:szCs w:val="24"/>
        </w:rPr>
        <w:t>processed,</w:t>
      </w:r>
      <w:r w:rsidR="003B5B86">
        <w:rPr>
          <w:rFonts w:ascii="Times New Roman" w:eastAsia="Times New Roman" w:hAnsi="Times New Roman" w:cs="Times New Roman"/>
          <w:bCs/>
          <w:sz w:val="24"/>
          <w:szCs w:val="24"/>
        </w:rPr>
        <w:t xml:space="preserve"> and promptly investigated.</w:t>
      </w:r>
    </w:p>
    <w:p w14:paraId="4199372C"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DE66A94" w14:textId="77777777" w:rsidR="0093505C" w:rsidRDefault="0093505C"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p>
    <w:p w14:paraId="7B937BAA" w14:textId="77777777" w:rsidR="0093505C" w:rsidRDefault="0093505C"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p>
    <w:p w14:paraId="63FC2908" w14:textId="77777777" w:rsidR="006E3737" w:rsidRPr="00653A2A"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r w:rsidRPr="00653A2A">
        <w:rPr>
          <w:rFonts w:ascii="Times New Roman" w:eastAsia="Times New Roman" w:hAnsi="Times New Roman" w:cs="Times New Roman"/>
          <w:b/>
          <w:bCs/>
          <w:color w:val="C0504D" w:themeColor="accent2"/>
          <w:sz w:val="24"/>
          <w:szCs w:val="24"/>
        </w:rPr>
        <w:t xml:space="preserve">SECTION 5:  </w:t>
      </w:r>
      <w:r w:rsidRPr="00653A2A">
        <w:rPr>
          <w:rFonts w:ascii="Times New Roman" w:eastAsia="Times New Roman" w:hAnsi="Times New Roman" w:cs="Times New Roman"/>
          <w:b/>
          <w:bCs/>
          <w:color w:val="C0504D" w:themeColor="accent2"/>
          <w:sz w:val="24"/>
          <w:szCs w:val="24"/>
          <w:u w:val="single"/>
        </w:rPr>
        <w:t xml:space="preserve">INVESTIGATION </w:t>
      </w:r>
      <w:r w:rsidR="003B5B86">
        <w:rPr>
          <w:rFonts w:ascii="Times New Roman" w:eastAsia="Times New Roman" w:hAnsi="Times New Roman" w:cs="Times New Roman"/>
          <w:b/>
          <w:bCs/>
          <w:color w:val="C0504D" w:themeColor="accent2"/>
          <w:sz w:val="24"/>
          <w:szCs w:val="24"/>
          <w:u w:val="single"/>
        </w:rPr>
        <w:t>PROCEDURES</w:t>
      </w:r>
      <w:r w:rsidRPr="00653A2A">
        <w:rPr>
          <w:rFonts w:ascii="Times New Roman" w:eastAsia="Times New Roman" w:hAnsi="Times New Roman" w:cs="Times New Roman"/>
          <w:b/>
          <w:bCs/>
          <w:color w:val="C0504D" w:themeColor="accent2"/>
          <w:sz w:val="24"/>
          <w:szCs w:val="24"/>
        </w:rPr>
        <w:t xml:space="preserve"> </w:t>
      </w:r>
    </w:p>
    <w:p w14:paraId="5BBF16E9" w14:textId="77777777" w:rsidR="00C70D19"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14:paraId="4CDEBDEA" w14:textId="77777777" w:rsidR="00C70D19"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b/>
          <w:sz w:val="24"/>
          <w:szCs w:val="24"/>
          <w:u w:val="single"/>
        </w:rPr>
      </w:pPr>
      <w:r w:rsidRPr="00C70D1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r>
      <w:r w:rsidRPr="00C70D19">
        <w:rPr>
          <w:rFonts w:ascii="Times New Roman" w:eastAsia="Times New Roman" w:hAnsi="Times New Roman" w:cs="Times New Roman"/>
          <w:b/>
          <w:sz w:val="24"/>
          <w:szCs w:val="24"/>
          <w:u w:val="single"/>
        </w:rPr>
        <w:t>Timing of Investigations</w:t>
      </w:r>
    </w:p>
    <w:p w14:paraId="1828889C" w14:textId="77777777" w:rsidR="00C70D19"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B5B8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E33B92">
        <w:rPr>
          <w:rFonts w:ascii="Times New Roman" w:eastAsia="Times New Roman" w:hAnsi="Times New Roman" w:cs="Times New Roman"/>
          <w:sz w:val="24"/>
          <w:szCs w:val="24"/>
        </w:rPr>
        <w:t>Municipality</w:t>
      </w:r>
      <w:r w:rsidR="003B5B86">
        <w:rPr>
          <w:rFonts w:ascii="Times New Roman" w:eastAsia="Times New Roman" w:hAnsi="Times New Roman" w:cs="Times New Roman"/>
          <w:sz w:val="24"/>
          <w:szCs w:val="24"/>
        </w:rPr>
        <w:t xml:space="preserve"> will promptly investigate all </w:t>
      </w:r>
      <w:r>
        <w:rPr>
          <w:rFonts w:ascii="Times New Roman" w:eastAsia="Times New Roman" w:hAnsi="Times New Roman" w:cs="Times New Roman"/>
          <w:sz w:val="24"/>
          <w:szCs w:val="24"/>
        </w:rPr>
        <w:t xml:space="preserve">allegations of </w:t>
      </w:r>
      <w:r w:rsidR="003B5B86">
        <w:rPr>
          <w:rFonts w:ascii="Times New Roman" w:eastAsia="Times New Roman" w:hAnsi="Times New Roman" w:cs="Times New Roman"/>
          <w:sz w:val="24"/>
          <w:szCs w:val="24"/>
        </w:rPr>
        <w:t xml:space="preserve">discrimination and harassment prohibited by this Policy.  The </w:t>
      </w:r>
      <w:r w:rsidR="00E33B92">
        <w:rPr>
          <w:rFonts w:ascii="Times New Roman" w:eastAsia="Times New Roman" w:hAnsi="Times New Roman" w:cs="Times New Roman"/>
          <w:sz w:val="24"/>
          <w:szCs w:val="24"/>
        </w:rPr>
        <w:t>Municipality</w:t>
      </w:r>
      <w:r w:rsidR="003B5B86">
        <w:rPr>
          <w:rFonts w:ascii="Times New Roman" w:eastAsia="Times New Roman" w:hAnsi="Times New Roman" w:cs="Times New Roman"/>
          <w:sz w:val="24"/>
          <w:szCs w:val="24"/>
        </w:rPr>
        <w:t xml:space="preserve"> will also attempt to complete investigations under this Policy promptly.  The length of the investigation will depend upon the complexity and particular circumstances of each complaint</w:t>
      </w:r>
      <w:r>
        <w:rPr>
          <w:rFonts w:ascii="Times New Roman" w:eastAsia="Times New Roman" w:hAnsi="Times New Roman" w:cs="Times New Roman"/>
          <w:sz w:val="24"/>
          <w:szCs w:val="24"/>
        </w:rPr>
        <w:t>.</w:t>
      </w:r>
    </w:p>
    <w:p w14:paraId="660D90E7" w14:textId="77777777" w:rsidR="000A1F04" w:rsidRPr="00C70D19" w:rsidRDefault="000A1F04"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14:paraId="317CCBA8" w14:textId="77777777" w:rsidR="00C70D19"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C70D19">
        <w:rPr>
          <w:rFonts w:ascii="Times New Roman" w:eastAsia="Times New Roman" w:hAnsi="Times New Roman" w:cs="Times New Roman"/>
          <w:b/>
          <w:sz w:val="24"/>
          <w:szCs w:val="24"/>
        </w:rPr>
        <w:t>B</w:t>
      </w:r>
      <w:r w:rsidRPr="006E3737">
        <w:rPr>
          <w:rFonts w:ascii="Times New Roman" w:eastAsia="Times New Roman" w:hAnsi="Times New Roman" w:cs="Times New Roman"/>
          <w:sz w:val="24"/>
          <w:szCs w:val="24"/>
        </w:rPr>
        <w:t>.</w:t>
      </w:r>
      <w:r w:rsidRPr="006E3737">
        <w:rPr>
          <w:rFonts w:ascii="Times New Roman" w:eastAsia="Times New Roman" w:hAnsi="Times New Roman" w:cs="Times New Roman"/>
          <w:sz w:val="24"/>
          <w:szCs w:val="24"/>
        </w:rPr>
        <w:tab/>
      </w:r>
      <w:r w:rsidRPr="00C70D19">
        <w:rPr>
          <w:rFonts w:ascii="Times New Roman" w:eastAsia="Times New Roman" w:hAnsi="Times New Roman" w:cs="Times New Roman"/>
          <w:b/>
          <w:sz w:val="24"/>
          <w:szCs w:val="24"/>
          <w:u w:val="single"/>
        </w:rPr>
        <w:t>Method of Investigation</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1B9DA86D" w14:textId="77777777" w:rsidR="000A1F04"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3B5B86">
        <w:rPr>
          <w:rFonts w:ascii="Times New Roman" w:eastAsia="Times New Roman" w:hAnsi="Times New Roman" w:cs="Times New Roman"/>
          <w:sz w:val="24"/>
          <w:szCs w:val="24"/>
        </w:rPr>
        <w:t>I</w:t>
      </w:r>
      <w:r>
        <w:rPr>
          <w:rFonts w:ascii="Times New Roman" w:eastAsia="Times New Roman" w:hAnsi="Times New Roman" w:cs="Times New Roman"/>
          <w:sz w:val="24"/>
          <w:szCs w:val="24"/>
        </w:rPr>
        <w:t>nvestigation</w:t>
      </w:r>
      <w:r w:rsidR="003B5B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B5B86">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provide all parties due process, and reach reasonable conclusions based on the evidence collected.</w:t>
      </w:r>
      <w:r w:rsidRPr="006E3737">
        <w:rPr>
          <w:rFonts w:ascii="Times New Roman" w:eastAsia="Times New Roman" w:hAnsi="Times New Roman" w:cs="Times New Roman"/>
          <w:sz w:val="24"/>
          <w:szCs w:val="24"/>
        </w:rPr>
        <w:tab/>
      </w:r>
      <w:r w:rsidR="003B5B86">
        <w:rPr>
          <w:rFonts w:ascii="Times New Roman" w:eastAsia="Times New Roman" w:hAnsi="Times New Roman" w:cs="Times New Roman"/>
          <w:sz w:val="24"/>
          <w:szCs w:val="24"/>
        </w:rPr>
        <w:t xml:space="preserve"> Investigations will be conducted by </w:t>
      </w:r>
      <w:r w:rsidR="00E33B92">
        <w:rPr>
          <w:rFonts w:ascii="Times New Roman" w:eastAsia="Times New Roman" w:hAnsi="Times New Roman" w:cs="Times New Roman"/>
          <w:sz w:val="24"/>
          <w:szCs w:val="24"/>
        </w:rPr>
        <w:t>Municipality</w:t>
      </w:r>
      <w:r w:rsidR="003B5B86">
        <w:rPr>
          <w:rFonts w:ascii="Times New Roman" w:eastAsia="Times New Roman" w:hAnsi="Times New Roman" w:cs="Times New Roman"/>
          <w:sz w:val="24"/>
          <w:szCs w:val="24"/>
        </w:rPr>
        <w:t xml:space="preserve"> Compliance Officers, </w:t>
      </w:r>
      <w:r w:rsidR="00E33B92">
        <w:rPr>
          <w:rFonts w:ascii="Times New Roman" w:eastAsia="Times New Roman" w:hAnsi="Times New Roman" w:cs="Times New Roman"/>
          <w:sz w:val="24"/>
          <w:szCs w:val="24"/>
        </w:rPr>
        <w:t>Municipality</w:t>
      </w:r>
      <w:r w:rsidR="003B5B86">
        <w:rPr>
          <w:rFonts w:ascii="Times New Roman" w:eastAsia="Times New Roman" w:hAnsi="Times New Roman" w:cs="Times New Roman"/>
          <w:sz w:val="24"/>
          <w:szCs w:val="24"/>
        </w:rPr>
        <w:t xml:space="preserve">’s legal counsel, and/or other impartial persons designated by the </w:t>
      </w:r>
      <w:r w:rsidR="00E33B92">
        <w:rPr>
          <w:rFonts w:ascii="Times New Roman" w:eastAsia="Times New Roman" w:hAnsi="Times New Roman" w:cs="Times New Roman"/>
          <w:sz w:val="24"/>
          <w:szCs w:val="24"/>
        </w:rPr>
        <w:t>Municipality</w:t>
      </w:r>
      <w:r w:rsidR="003B5B86">
        <w:rPr>
          <w:rFonts w:ascii="Times New Roman" w:eastAsia="Times New Roman" w:hAnsi="Times New Roman" w:cs="Times New Roman"/>
          <w:sz w:val="24"/>
          <w:szCs w:val="24"/>
        </w:rPr>
        <w:t xml:space="preserve">.  The primary purposes of all investigations under this Policy will be to determine: </w:t>
      </w:r>
    </w:p>
    <w:p w14:paraId="0A532083" w14:textId="77777777" w:rsidR="003B5B86" w:rsidRDefault="003B5B86"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212FCEF" w14:textId="77777777" w:rsidR="003B5B86" w:rsidRDefault="003B5B86" w:rsidP="003B5B86">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the conduct complained of occur?;</w:t>
      </w:r>
    </w:p>
    <w:p w14:paraId="1D7E3145" w14:textId="77777777" w:rsidR="003B5B86" w:rsidRDefault="003B5B86" w:rsidP="003B5B86">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the conduct complained of violate this Policy?; and</w:t>
      </w:r>
    </w:p>
    <w:p w14:paraId="0D34F2BF" w14:textId="77777777" w:rsidR="003B5B86" w:rsidRDefault="003B5B86" w:rsidP="003B5B86">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remedial measures or preventative steps, if any, shall be taken?</w:t>
      </w:r>
    </w:p>
    <w:p w14:paraId="43513239" w14:textId="77777777" w:rsidR="003B5B86" w:rsidRDefault="003B5B86" w:rsidP="003B5B86">
      <w:pPr>
        <w:pStyle w:val="ListParagraph"/>
        <w:widowControl w:val="0"/>
        <w:autoSpaceDE w:val="0"/>
        <w:autoSpaceDN w:val="0"/>
        <w:adjustRightInd w:val="0"/>
        <w:spacing w:after="0" w:line="240" w:lineRule="auto"/>
        <w:ind w:left="2880"/>
        <w:rPr>
          <w:rFonts w:ascii="Times New Roman" w:eastAsia="Times New Roman" w:hAnsi="Times New Roman" w:cs="Times New Roman"/>
          <w:sz w:val="24"/>
          <w:szCs w:val="24"/>
        </w:rPr>
      </w:pPr>
    </w:p>
    <w:p w14:paraId="1D008E53" w14:textId="77777777" w:rsidR="003B5B86" w:rsidRDefault="003B5B86" w:rsidP="003B5B86">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Investigations will necessarily vary from case to case and may typically include the following:  fact-finding interviews, including of the accuser and the accused; document </w:t>
      </w:r>
      <w:r w:rsidR="009C51B2">
        <w:rPr>
          <w:rFonts w:ascii="Times New Roman" w:eastAsia="Times New Roman" w:hAnsi="Times New Roman" w:cs="Times New Roman"/>
          <w:sz w:val="24"/>
          <w:szCs w:val="24"/>
        </w:rPr>
        <w:t xml:space="preserve">request, </w:t>
      </w:r>
      <w:r>
        <w:rPr>
          <w:rFonts w:ascii="Times New Roman" w:eastAsia="Times New Roman" w:hAnsi="Times New Roman" w:cs="Times New Roman"/>
          <w:sz w:val="24"/>
          <w:szCs w:val="24"/>
        </w:rPr>
        <w:t xml:space="preserve">review and preservation, depositions, observations, or other reasonable methods.  </w:t>
      </w:r>
      <w:r w:rsidR="00E33B92">
        <w:rPr>
          <w:rFonts w:ascii="Times New Roman" w:eastAsia="Times New Roman" w:hAnsi="Times New Roman" w:cs="Times New Roman"/>
          <w:sz w:val="24"/>
          <w:szCs w:val="24"/>
        </w:rPr>
        <w:t>Municipality</w:t>
      </w:r>
      <w:r>
        <w:rPr>
          <w:rFonts w:ascii="Times New Roman" w:eastAsia="Times New Roman" w:hAnsi="Times New Roman" w:cs="Times New Roman"/>
          <w:sz w:val="24"/>
          <w:szCs w:val="24"/>
        </w:rPr>
        <w:t xml:space="preserve"> investigators should pursue reasonable steps to investigate each complaint in a thorough and comprehensive manner. Any notes, memoranda, or other records created by </w:t>
      </w:r>
      <w:r w:rsidR="00E33B92">
        <w:rPr>
          <w:rFonts w:ascii="Times New Roman" w:eastAsia="Times New Roman" w:hAnsi="Times New Roman" w:cs="Times New Roman"/>
          <w:sz w:val="24"/>
          <w:szCs w:val="24"/>
        </w:rPr>
        <w:t>Municipality</w:t>
      </w:r>
      <w:r>
        <w:rPr>
          <w:rFonts w:ascii="Times New Roman" w:eastAsia="Times New Roman" w:hAnsi="Times New Roman" w:cs="Times New Roman"/>
          <w:sz w:val="24"/>
          <w:szCs w:val="24"/>
        </w:rPr>
        <w:t xml:space="preserve"> employees or agents conducting an investigation under this Policy shall be deemed confidential and privileged to the extent allowed by law.</w:t>
      </w:r>
    </w:p>
    <w:p w14:paraId="3960C2EB" w14:textId="77777777" w:rsidR="009C51B2" w:rsidRDefault="009C51B2" w:rsidP="003B5B86">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50229720" w14:textId="00EB16BA" w:rsidR="009C51B2" w:rsidRDefault="009C51B2" w:rsidP="003B5B86">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Investigators will typically create a written documentation of the investigation (such as a letter, </w:t>
      </w:r>
      <w:r w:rsidR="00866E37">
        <w:rPr>
          <w:rFonts w:ascii="Times New Roman" w:eastAsia="Times New Roman" w:hAnsi="Times New Roman" w:cs="Times New Roman"/>
          <w:sz w:val="24"/>
          <w:szCs w:val="24"/>
        </w:rPr>
        <w:t>memo,</w:t>
      </w:r>
      <w:r>
        <w:rPr>
          <w:rFonts w:ascii="Times New Roman" w:eastAsia="Times New Roman" w:hAnsi="Times New Roman" w:cs="Times New Roman"/>
          <w:sz w:val="24"/>
          <w:szCs w:val="24"/>
        </w:rPr>
        <w:t xml:space="preserve"> or email), which contains the following:</w:t>
      </w:r>
    </w:p>
    <w:p w14:paraId="5A0C73BA" w14:textId="77777777" w:rsidR="009C51B2" w:rsidRDefault="009C51B2" w:rsidP="003B5B86">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2AC07CE4" w14:textId="77777777" w:rsidR="009C51B2" w:rsidRDefault="009C51B2" w:rsidP="009C51B2">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 of all documents reviewed, along with a detailed summary of relevant documents; </w:t>
      </w:r>
    </w:p>
    <w:p w14:paraId="3583F3E5" w14:textId="77777777" w:rsidR="009C51B2" w:rsidRDefault="009C51B2" w:rsidP="009C51B2">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names of those interviewed, along with a detailed summary of their statements;</w:t>
      </w:r>
    </w:p>
    <w:p w14:paraId="22307375" w14:textId="77777777" w:rsidR="009C51B2" w:rsidRDefault="009C51B2" w:rsidP="009C51B2">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timeline of events;</w:t>
      </w:r>
    </w:p>
    <w:p w14:paraId="37CA0C1F" w14:textId="77777777" w:rsidR="009C51B2" w:rsidRDefault="009C51B2" w:rsidP="009C51B2">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prior relevant incidents, reported or unreported; and</w:t>
      </w:r>
    </w:p>
    <w:p w14:paraId="5D3FD914" w14:textId="77777777" w:rsidR="009C51B2" w:rsidRPr="009C51B2" w:rsidRDefault="009C51B2" w:rsidP="009C51B2">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basis for the decision and final resolution of the complaint, together with any remedial actions.</w:t>
      </w:r>
    </w:p>
    <w:p w14:paraId="7577A99B" w14:textId="77777777" w:rsidR="00C70D19" w:rsidRPr="006E3737"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0AB29B3E" w14:textId="77777777" w:rsidR="00C70D19" w:rsidRPr="006E3737" w:rsidRDefault="00C70D19" w:rsidP="00C70D19">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C70D19">
        <w:rPr>
          <w:rFonts w:ascii="Times New Roman" w:eastAsia="Times New Roman" w:hAnsi="Times New Roman" w:cs="Times New Roman"/>
          <w:b/>
          <w:sz w:val="24"/>
          <w:szCs w:val="24"/>
        </w:rPr>
        <w:t>C</w:t>
      </w:r>
      <w:r w:rsidRPr="006E3737">
        <w:rPr>
          <w:rFonts w:ascii="Times New Roman" w:eastAsia="Times New Roman" w:hAnsi="Times New Roman" w:cs="Times New Roman"/>
          <w:sz w:val="24"/>
          <w:szCs w:val="24"/>
        </w:rPr>
        <w:t>.</w:t>
      </w:r>
      <w:r w:rsidRPr="006E3737">
        <w:rPr>
          <w:rFonts w:ascii="Times New Roman" w:eastAsia="Times New Roman" w:hAnsi="Times New Roman" w:cs="Times New Roman"/>
          <w:sz w:val="24"/>
          <w:szCs w:val="24"/>
        </w:rPr>
        <w:tab/>
      </w:r>
      <w:r w:rsidRPr="00C70D19">
        <w:rPr>
          <w:rFonts w:ascii="Times New Roman" w:eastAsia="Times New Roman" w:hAnsi="Times New Roman" w:cs="Times New Roman"/>
          <w:b/>
          <w:sz w:val="24"/>
          <w:szCs w:val="24"/>
          <w:u w:val="single"/>
        </w:rPr>
        <w:t>Notification to Complaining Party and the Accused Party</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00FA5DCA" w14:textId="77777777" w:rsidR="00404DC8" w:rsidRDefault="00404DC8" w:rsidP="000A1F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investigation </w:t>
      </w:r>
      <w:r w:rsidR="000A1F04">
        <w:rPr>
          <w:rFonts w:ascii="Times New Roman" w:eastAsia="Times New Roman" w:hAnsi="Times New Roman" w:cs="Times New Roman"/>
          <w:sz w:val="24"/>
          <w:szCs w:val="24"/>
        </w:rPr>
        <w:t>shall be communicated in writing to both the person filing the complaint and the accused party.</w:t>
      </w:r>
    </w:p>
    <w:p w14:paraId="1FECADB5" w14:textId="77777777" w:rsidR="000A1F04" w:rsidRDefault="000A1F04" w:rsidP="000A1F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p>
    <w:p w14:paraId="55D0A962" w14:textId="77777777" w:rsidR="006E3737" w:rsidRPr="000A1F04" w:rsidRDefault="000A1F04" w:rsidP="00C70D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0D19" w:rsidRPr="00404DC8">
        <w:rPr>
          <w:rFonts w:ascii="Times New Roman" w:eastAsia="Times New Roman" w:hAnsi="Times New Roman" w:cs="Times New Roman"/>
          <w:b/>
          <w:sz w:val="24"/>
          <w:szCs w:val="24"/>
        </w:rPr>
        <w:t>D.</w:t>
      </w:r>
      <w:r w:rsidR="00C70D19" w:rsidRPr="006E3737">
        <w:rPr>
          <w:rFonts w:ascii="Times New Roman" w:eastAsia="Times New Roman" w:hAnsi="Times New Roman" w:cs="Times New Roman"/>
          <w:sz w:val="24"/>
          <w:szCs w:val="24"/>
        </w:rPr>
        <w:tab/>
      </w:r>
      <w:r w:rsidR="00C70D19" w:rsidRPr="00404DC8">
        <w:rPr>
          <w:rFonts w:ascii="Times New Roman" w:eastAsia="Times New Roman" w:hAnsi="Times New Roman" w:cs="Times New Roman"/>
          <w:b/>
          <w:sz w:val="24"/>
          <w:szCs w:val="24"/>
          <w:u w:val="single"/>
        </w:rPr>
        <w:t>Remedial Measures</w:t>
      </w:r>
      <w:r w:rsidR="00C70D19" w:rsidRPr="006E3737">
        <w:rPr>
          <w:rFonts w:ascii="Times New Roman" w:eastAsia="Times New Roman" w:hAnsi="Times New Roman" w:cs="Times New Roman"/>
          <w:sz w:val="24"/>
          <w:szCs w:val="24"/>
        </w:rPr>
        <w:tab/>
      </w:r>
    </w:p>
    <w:p w14:paraId="40FEF586" w14:textId="77777777" w:rsidR="009C51B2" w:rsidRDefault="009C51B2" w:rsidP="00404D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intended to prevent all forms of unlawful discrimination and harassment and put an end to any prohibited discrimination that is found to have occurred.  While disciplinary action may be appropriate in certain instances, punitive measures are not the exclusive means for responding to prohibited discrimination or harassment.  During the pendency of any investigation being conducted pursuant to this Policy, remedial measures may be taken if appropriate and necessary.</w:t>
      </w:r>
    </w:p>
    <w:p w14:paraId="101DDA78" w14:textId="77777777" w:rsidR="001A20EA" w:rsidRDefault="001A20EA" w:rsidP="00404D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p>
    <w:p w14:paraId="6452D754" w14:textId="77777777" w:rsidR="00404DC8" w:rsidRDefault="009C51B2" w:rsidP="00404D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individual who is found to have engaged in prohibited discrimination or harassment or conduct which may be prohibited by this Policy, may receive education, training, counseling, warnings, discipline, or other measures designed to prevent future violations of this Policy.  Disciplinary action may include:  warnings, suspension, or discharge from employment or such disciplinary action as may be permitted by applicable collective bargaining agreements and law.  Any third party found to have engaged in discrimination or harassment of an employee may be barred from </w:t>
      </w:r>
      <w:r w:rsidR="00E33B92">
        <w:rPr>
          <w:rFonts w:ascii="Times New Roman" w:eastAsia="Times New Roman" w:hAnsi="Times New Roman" w:cs="Times New Roman"/>
          <w:sz w:val="24"/>
          <w:szCs w:val="24"/>
        </w:rPr>
        <w:t>Municipality</w:t>
      </w:r>
      <w:r>
        <w:rPr>
          <w:rFonts w:ascii="Times New Roman" w:eastAsia="Times New Roman" w:hAnsi="Times New Roman" w:cs="Times New Roman"/>
          <w:sz w:val="24"/>
          <w:szCs w:val="24"/>
        </w:rPr>
        <w:t xml:space="preserve"> property.</w:t>
      </w:r>
      <w:r w:rsidR="005652FD" w:rsidRPr="006E37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91B9206" w14:textId="77777777" w:rsidR="00404DC8" w:rsidRPr="006E3737" w:rsidRDefault="00404DC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11BDC839" w14:textId="77777777" w:rsidR="006E3737" w:rsidRPr="00653A2A"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C0504D" w:themeColor="accent2"/>
          <w:sz w:val="24"/>
          <w:szCs w:val="24"/>
        </w:rPr>
      </w:pPr>
      <w:r w:rsidRPr="00653A2A">
        <w:rPr>
          <w:rFonts w:ascii="Times New Roman" w:eastAsia="Times New Roman" w:hAnsi="Times New Roman" w:cs="Times New Roman"/>
          <w:b/>
          <w:bCs/>
          <w:color w:val="C0504D" w:themeColor="accent2"/>
          <w:sz w:val="24"/>
          <w:szCs w:val="24"/>
        </w:rPr>
        <w:t xml:space="preserve">SECTION 6:  </w:t>
      </w:r>
      <w:r w:rsidRPr="00653A2A">
        <w:rPr>
          <w:rFonts w:ascii="Times New Roman" w:eastAsia="Times New Roman" w:hAnsi="Times New Roman" w:cs="Times New Roman"/>
          <w:b/>
          <w:bCs/>
          <w:color w:val="C0504D" w:themeColor="accent2"/>
          <w:sz w:val="24"/>
          <w:szCs w:val="24"/>
          <w:u w:val="single"/>
        </w:rPr>
        <w:t>PROHIBITION AGAINST RETALIATION AND ABUSE OF THE POLICY</w:t>
      </w:r>
      <w:r w:rsidRPr="00653A2A">
        <w:rPr>
          <w:rFonts w:ascii="Times New Roman" w:eastAsia="Times New Roman" w:hAnsi="Times New Roman" w:cs="Times New Roman"/>
          <w:color w:val="C0504D" w:themeColor="accent2"/>
          <w:sz w:val="24"/>
          <w:szCs w:val="24"/>
        </w:rPr>
        <w:t xml:space="preserve"> </w:t>
      </w:r>
    </w:p>
    <w:p w14:paraId="38B6F698"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E1EEE6C" w14:textId="77777777" w:rsidR="0044509A"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44509A">
        <w:rPr>
          <w:rFonts w:ascii="Times New Roman" w:eastAsia="Times New Roman" w:hAnsi="Times New Roman" w:cs="Times New Roman"/>
          <w:sz w:val="24"/>
          <w:szCs w:val="24"/>
        </w:rPr>
        <w:t xml:space="preserve">Unlawful retaliation can be any action that could discourage an employee from coming forward to make a complaint or support a discrimination or harassment claim.  Adverse action need not be job-related or occur in the workplace to constitute retaliation (e.g., threats of physical violence outside of work hours). </w:t>
      </w:r>
    </w:p>
    <w:p w14:paraId="63AD90D4" w14:textId="77777777" w:rsidR="0044509A" w:rsidRDefault="0044509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49A0EED" w14:textId="77777777" w:rsidR="006E3737" w:rsidRDefault="0044509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3737" w:rsidRPr="006E3737">
        <w:rPr>
          <w:rFonts w:ascii="Times New Roman" w:eastAsia="Times New Roman" w:hAnsi="Times New Roman" w:cs="Times New Roman"/>
          <w:sz w:val="24"/>
          <w:szCs w:val="24"/>
        </w:rPr>
        <w:t>Retaliation is strictly prohibited by this Policy and by law against anyone for making a good faith complaint of harassment or discrimination, for opposing in good faith any practices forbidden by applicable anti-discrimination laws or for filing a good faith complaint with, or otherwise participating in any manner in an internal workplace investigation or an external investigation, proceeding or hearing conducted by any federal or state agency charged with enforcing employment discrimination laws.</w:t>
      </w:r>
    </w:p>
    <w:p w14:paraId="753B61E0" w14:textId="77777777" w:rsidR="0044509A" w:rsidRDefault="0044509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226CF08" w14:textId="77777777" w:rsidR="0044509A" w:rsidRPr="006E3737" w:rsidRDefault="0044509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if the alleged harassment or discrimination does not turn out to rise to the level of a violation of law, the individual is protected from retaliation if he/she had a good faith belief that the practices were unlawful.  However, the retaliation provision is not intended to protect persons making intentionally false charges of harassment or discrimination.</w:t>
      </w:r>
    </w:p>
    <w:p w14:paraId="25E114BD"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6E55E4B" w14:textId="77777777" w:rsid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Complaints of retaliation should be brought directly to a Compliance Officer.  Such complaints will be promptly investigated.  If retaliation is found, the person retaliating will be subject to corrective action up to and including termination from employment, or in the case of a non-employee, an appropriate remedy up to and including termination of the business relationship.</w:t>
      </w:r>
    </w:p>
    <w:p w14:paraId="685F4699" w14:textId="77777777" w:rsidR="00653A2A" w:rsidRDefault="00653A2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F7AA4EF" w14:textId="77777777" w:rsidR="004443B3" w:rsidRDefault="004443B3"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Times New Roman" w:eastAsia="Times New Roman" w:hAnsi="Times New Roman" w:cs="Times New Roman"/>
          <w:b/>
          <w:bCs/>
          <w:color w:val="C0504D" w:themeColor="accent2"/>
          <w:sz w:val="24"/>
          <w:szCs w:val="24"/>
        </w:rPr>
      </w:pPr>
    </w:p>
    <w:p w14:paraId="2A24563E" w14:textId="086D985C" w:rsidR="006E3737" w:rsidRPr="00653A2A"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Times New Roman" w:eastAsia="Times New Roman" w:hAnsi="Times New Roman" w:cs="Times New Roman"/>
          <w:color w:val="C0504D" w:themeColor="accent2"/>
          <w:sz w:val="24"/>
          <w:szCs w:val="24"/>
        </w:rPr>
      </w:pPr>
      <w:r w:rsidRPr="00653A2A">
        <w:rPr>
          <w:rFonts w:ascii="Times New Roman" w:eastAsia="Times New Roman" w:hAnsi="Times New Roman" w:cs="Times New Roman"/>
          <w:b/>
          <w:bCs/>
          <w:color w:val="C0504D" w:themeColor="accent2"/>
          <w:sz w:val="24"/>
          <w:szCs w:val="24"/>
        </w:rPr>
        <w:t xml:space="preserve">SECTION 7:  </w:t>
      </w:r>
      <w:r w:rsidRPr="00653A2A">
        <w:rPr>
          <w:rFonts w:ascii="Times New Roman" w:eastAsia="Times New Roman" w:hAnsi="Times New Roman" w:cs="Times New Roman"/>
          <w:b/>
          <w:bCs/>
          <w:color w:val="C0504D" w:themeColor="accent2"/>
          <w:sz w:val="24"/>
          <w:szCs w:val="24"/>
          <w:u w:val="single"/>
        </w:rPr>
        <w:t>APPEALS</w:t>
      </w:r>
    </w:p>
    <w:p w14:paraId="4F0D4943"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BC066C8"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 xml:space="preserve">Any complainant or accused party who wishes to appeal the conclusion which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 reached in investigating a complaint filed under this Policy, may do so within ten (10) </w:t>
      </w:r>
      <w:r w:rsidR="004F68C4">
        <w:rPr>
          <w:rFonts w:ascii="Times New Roman" w:eastAsia="Times New Roman" w:hAnsi="Times New Roman" w:cs="Times New Roman"/>
          <w:sz w:val="24"/>
          <w:szCs w:val="24"/>
        </w:rPr>
        <w:t xml:space="preserve">calendar </w:t>
      </w:r>
      <w:r w:rsidRPr="006E3737">
        <w:rPr>
          <w:rFonts w:ascii="Times New Roman" w:eastAsia="Times New Roman" w:hAnsi="Times New Roman" w:cs="Times New Roman"/>
          <w:sz w:val="24"/>
          <w:szCs w:val="24"/>
        </w:rPr>
        <w:t xml:space="preserve">days of receipt of the </w:t>
      </w:r>
      <w:r w:rsidR="004F68C4">
        <w:rPr>
          <w:rFonts w:ascii="Times New Roman" w:eastAsia="Times New Roman" w:hAnsi="Times New Roman" w:cs="Times New Roman"/>
          <w:sz w:val="24"/>
          <w:szCs w:val="24"/>
        </w:rPr>
        <w:t xml:space="preserve">appealing party’s </w:t>
      </w:r>
      <w:r w:rsidRPr="006E3737">
        <w:rPr>
          <w:rFonts w:ascii="Times New Roman" w:eastAsia="Times New Roman" w:hAnsi="Times New Roman" w:cs="Times New Roman"/>
          <w:sz w:val="24"/>
          <w:szCs w:val="24"/>
        </w:rPr>
        <w:t xml:space="preserve">notification of the investigation outcome.  Untimely submissions shall not receive consideration. Such appeal must be made in writing to the </w:t>
      </w:r>
      <w:r w:rsidR="00E33B92">
        <w:rPr>
          <w:rFonts w:ascii="Times New Roman" w:eastAsia="Times New Roman" w:hAnsi="Times New Roman" w:cs="Times New Roman"/>
          <w:sz w:val="24"/>
          <w:szCs w:val="24"/>
        </w:rPr>
        <w:t>Municipality</w:t>
      </w:r>
      <w:r w:rsidR="002C1A3C">
        <w:rPr>
          <w:rFonts w:ascii="Times New Roman" w:eastAsia="Times New Roman" w:hAnsi="Times New Roman" w:cs="Times New Roman"/>
          <w:sz w:val="24"/>
          <w:szCs w:val="24"/>
        </w:rPr>
        <w:t>’s</w:t>
      </w:r>
      <w:r w:rsidR="004F68C4">
        <w:rPr>
          <w:rFonts w:ascii="Times New Roman" w:eastAsia="Times New Roman" w:hAnsi="Times New Roman" w:cs="Times New Roman"/>
          <w:sz w:val="24"/>
          <w:szCs w:val="24"/>
        </w:rPr>
        <w:t xml:space="preserve"> </w:t>
      </w:r>
      <w:r w:rsidR="002C1A3C" w:rsidRPr="002C1A3C">
        <w:rPr>
          <w:rFonts w:ascii="Times New Roman" w:eastAsia="Times New Roman" w:hAnsi="Times New Roman" w:cs="Times New Roman"/>
          <w:sz w:val="24"/>
          <w:szCs w:val="24"/>
        </w:rPr>
        <w:t>governing body</w:t>
      </w:r>
      <w:r w:rsidRPr="006E3737">
        <w:rPr>
          <w:rFonts w:ascii="Times New Roman" w:eastAsia="Times New Roman" w:hAnsi="Times New Roman" w:cs="Times New Roman"/>
          <w:sz w:val="24"/>
          <w:szCs w:val="24"/>
        </w:rPr>
        <w:t>. The appe</w:t>
      </w:r>
      <w:r w:rsidR="004F68C4">
        <w:rPr>
          <w:rFonts w:ascii="Times New Roman" w:eastAsia="Times New Roman" w:hAnsi="Times New Roman" w:cs="Times New Roman"/>
          <w:sz w:val="24"/>
          <w:szCs w:val="24"/>
        </w:rPr>
        <w:t>aling party</w:t>
      </w:r>
      <w:r w:rsidRPr="006E3737">
        <w:rPr>
          <w:rFonts w:ascii="Times New Roman" w:eastAsia="Times New Roman" w:hAnsi="Times New Roman" w:cs="Times New Roman"/>
          <w:sz w:val="24"/>
          <w:szCs w:val="24"/>
        </w:rPr>
        <w:t xml:space="preserve"> shall be entitled to present evidence</w:t>
      </w:r>
      <w:r w:rsidR="004F68C4">
        <w:rPr>
          <w:rFonts w:ascii="Times New Roman" w:eastAsia="Times New Roman" w:hAnsi="Times New Roman" w:cs="Times New Roman"/>
          <w:sz w:val="24"/>
          <w:szCs w:val="24"/>
        </w:rPr>
        <w:t xml:space="preserve"> in writing</w:t>
      </w:r>
      <w:r w:rsidRPr="006E3737">
        <w:rPr>
          <w:rFonts w:ascii="Times New Roman" w:eastAsia="Times New Roman" w:hAnsi="Times New Roman" w:cs="Times New Roman"/>
          <w:sz w:val="24"/>
          <w:szCs w:val="24"/>
        </w:rPr>
        <w:t xml:space="preserve"> as to why the conclusion was flawed, improper, or otherwise not supported by the evidence.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’s consideration and review of any such appeal shall be conducted confidentially in executive session. Following a review of that evidence, as well as the information obtained in the investigation process and conclusions derived there from, the </w:t>
      </w:r>
      <w:r w:rsidR="00E33B92">
        <w:rPr>
          <w:rFonts w:ascii="Times New Roman" w:eastAsia="Times New Roman" w:hAnsi="Times New Roman" w:cs="Times New Roman"/>
          <w:sz w:val="24"/>
          <w:szCs w:val="24"/>
        </w:rPr>
        <w:t>Municipality</w:t>
      </w:r>
      <w:r w:rsidR="002C1A3C">
        <w:rPr>
          <w:rFonts w:ascii="Times New Roman" w:eastAsia="Times New Roman" w:hAnsi="Times New Roman" w:cs="Times New Roman"/>
          <w:sz w:val="24"/>
          <w:szCs w:val="24"/>
        </w:rPr>
        <w:t>’s</w:t>
      </w:r>
      <w:r w:rsidR="004F68C4">
        <w:rPr>
          <w:rFonts w:ascii="Times New Roman" w:eastAsia="Times New Roman" w:hAnsi="Times New Roman" w:cs="Times New Roman"/>
          <w:sz w:val="24"/>
          <w:szCs w:val="24"/>
        </w:rPr>
        <w:t xml:space="preserve"> </w:t>
      </w:r>
      <w:r w:rsidR="002C1A3C" w:rsidRPr="002C1A3C">
        <w:rPr>
          <w:rFonts w:ascii="Times New Roman" w:eastAsia="Times New Roman" w:hAnsi="Times New Roman" w:cs="Times New Roman"/>
          <w:sz w:val="24"/>
          <w:szCs w:val="24"/>
        </w:rPr>
        <w:t>governing body</w:t>
      </w:r>
      <w:r w:rsidRPr="002C1A3C">
        <w:rPr>
          <w:rFonts w:ascii="Times New Roman" w:eastAsia="Times New Roman" w:hAnsi="Times New Roman" w:cs="Times New Roman"/>
          <w:sz w:val="24"/>
          <w:szCs w:val="24"/>
        </w:rPr>
        <w:t>,</w:t>
      </w:r>
      <w:r w:rsidRPr="006E3737">
        <w:rPr>
          <w:rFonts w:ascii="Times New Roman" w:eastAsia="Times New Roman" w:hAnsi="Times New Roman" w:cs="Times New Roman"/>
          <w:sz w:val="24"/>
          <w:szCs w:val="24"/>
        </w:rPr>
        <w:t xml:space="preserve"> or its designee, shall render a decision. Th</w:t>
      </w:r>
      <w:r w:rsidR="004F68C4">
        <w:rPr>
          <w:rFonts w:ascii="Times New Roman" w:eastAsia="Times New Roman" w:hAnsi="Times New Roman" w:cs="Times New Roman"/>
          <w:sz w:val="24"/>
          <w:szCs w:val="24"/>
        </w:rPr>
        <w:t>at</w:t>
      </w:r>
      <w:r w:rsidRPr="006E3737">
        <w:rPr>
          <w:rFonts w:ascii="Times New Roman" w:eastAsia="Times New Roman" w:hAnsi="Times New Roman" w:cs="Times New Roman"/>
          <w:sz w:val="24"/>
          <w:szCs w:val="24"/>
        </w:rPr>
        <w:t xml:space="preserve"> decision shall be final. The appe</w:t>
      </w:r>
      <w:r w:rsidR="004F68C4">
        <w:rPr>
          <w:rFonts w:ascii="Times New Roman" w:eastAsia="Times New Roman" w:hAnsi="Times New Roman" w:cs="Times New Roman"/>
          <w:sz w:val="24"/>
          <w:szCs w:val="24"/>
        </w:rPr>
        <w:t>aling party</w:t>
      </w:r>
      <w:r w:rsidRPr="006E3737">
        <w:rPr>
          <w:rFonts w:ascii="Times New Roman" w:eastAsia="Times New Roman" w:hAnsi="Times New Roman" w:cs="Times New Roman"/>
          <w:sz w:val="24"/>
          <w:szCs w:val="24"/>
        </w:rPr>
        <w:t xml:space="preserve"> shall be notified of the decision in writing.  </w:t>
      </w:r>
    </w:p>
    <w:p w14:paraId="2F33DF86"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412DB7D" w14:textId="4F1668C6" w:rsid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 xml:space="preserve">Nothing set forth in the Appeal Process above shall be construed to in any way confer upon either the complainant(s) or the person(s) accused of violating this Policy any right to appeal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’s determination as to appropriate disciplinary and/or corrective action to be taken on meritorious complaints. In this regard,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 at all times retains sole discretion to determine the appropriate disciplinary and/or corrective action to be taken with regard to a meritorious complaint. </w:t>
      </w:r>
    </w:p>
    <w:p w14:paraId="127B3303"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1B60C372" w14:textId="77777777" w:rsidR="006E3737" w:rsidRPr="00653A2A" w:rsidRDefault="006E3737" w:rsidP="006E3737">
      <w:pPr>
        <w:widowControl w:val="0"/>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r w:rsidRPr="00653A2A">
        <w:rPr>
          <w:rFonts w:ascii="Times New Roman" w:eastAsia="Times New Roman" w:hAnsi="Times New Roman" w:cs="Times New Roman"/>
          <w:b/>
          <w:bCs/>
          <w:color w:val="C0504D" w:themeColor="accent2"/>
          <w:sz w:val="24"/>
          <w:szCs w:val="24"/>
        </w:rPr>
        <w:t xml:space="preserve">SECTION 8: </w:t>
      </w:r>
      <w:r w:rsidRPr="00653A2A">
        <w:rPr>
          <w:rFonts w:ascii="Times New Roman" w:eastAsia="Times New Roman" w:hAnsi="Times New Roman" w:cs="Times New Roman"/>
          <w:b/>
          <w:bCs/>
          <w:color w:val="C0504D" w:themeColor="accent2"/>
          <w:sz w:val="24"/>
          <w:szCs w:val="24"/>
          <w:u w:val="single"/>
        </w:rPr>
        <w:t>RECORD KEEPING</w:t>
      </w:r>
    </w:p>
    <w:p w14:paraId="6A36BF95" w14:textId="77777777" w:rsidR="006E3737" w:rsidRPr="006E3737" w:rsidRDefault="006E3737" w:rsidP="006E3737">
      <w:pPr>
        <w:widowControl w:val="0"/>
        <w:autoSpaceDE w:val="0"/>
        <w:autoSpaceDN w:val="0"/>
        <w:adjustRightInd w:val="0"/>
        <w:spacing w:after="0" w:line="240" w:lineRule="auto"/>
        <w:rPr>
          <w:rFonts w:ascii="Times New Roman" w:eastAsia="Times New Roman" w:hAnsi="Times New Roman" w:cs="Times New Roman"/>
          <w:sz w:val="24"/>
          <w:szCs w:val="24"/>
        </w:rPr>
      </w:pPr>
    </w:p>
    <w:p w14:paraId="5160A8CB" w14:textId="3247B5D3" w:rsidR="006E3737" w:rsidRPr="006E3737" w:rsidRDefault="00653A2A" w:rsidP="006E373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006E3737" w:rsidRPr="006E3737">
        <w:rPr>
          <w:rFonts w:ascii="Times New Roman" w:eastAsia="Times New Roman" w:hAnsi="Times New Roman" w:cs="Times New Roman"/>
          <w:sz w:val="24"/>
          <w:szCs w:val="24"/>
        </w:rPr>
        <w:t xml:space="preserve"> shall maintain a written record of all </w:t>
      </w:r>
      <w:r>
        <w:rPr>
          <w:rFonts w:ascii="Times New Roman" w:eastAsia="Times New Roman" w:hAnsi="Times New Roman" w:cs="Times New Roman"/>
          <w:sz w:val="24"/>
          <w:szCs w:val="24"/>
        </w:rPr>
        <w:t>complaints of discrimination and/or</w:t>
      </w:r>
      <w:r w:rsidR="006E3737" w:rsidRPr="006E3737">
        <w:rPr>
          <w:rFonts w:ascii="Times New Roman" w:eastAsia="Times New Roman" w:hAnsi="Times New Roman" w:cs="Times New Roman"/>
          <w:sz w:val="24"/>
          <w:szCs w:val="24"/>
        </w:rPr>
        <w:t xml:space="preserve"> harassment for a perio</w:t>
      </w:r>
      <w:r>
        <w:rPr>
          <w:rFonts w:ascii="Times New Roman" w:eastAsia="Times New Roman" w:hAnsi="Times New Roman" w:cs="Times New Roman"/>
          <w:sz w:val="24"/>
          <w:szCs w:val="24"/>
        </w:rPr>
        <w:t xml:space="preserve">d of at least three years. The </w:t>
      </w:r>
      <w:r w:rsidR="00E33B92">
        <w:rPr>
          <w:rFonts w:ascii="Times New Roman" w:eastAsia="Times New Roman" w:hAnsi="Times New Roman" w:cs="Times New Roman"/>
          <w:sz w:val="24"/>
          <w:szCs w:val="24"/>
        </w:rPr>
        <w:t>Municipality</w:t>
      </w:r>
      <w:r w:rsidR="006E3737" w:rsidRPr="006E3737">
        <w:rPr>
          <w:rFonts w:ascii="Times New Roman" w:eastAsia="Times New Roman" w:hAnsi="Times New Roman" w:cs="Times New Roman"/>
          <w:sz w:val="24"/>
          <w:szCs w:val="24"/>
        </w:rPr>
        <w:t xml:space="preserve"> shall also document the steps taken </w:t>
      </w:r>
      <w:r w:rsidR="00866E37" w:rsidRPr="006E3737">
        <w:rPr>
          <w:rFonts w:ascii="Times New Roman" w:eastAsia="Times New Roman" w:hAnsi="Times New Roman" w:cs="Times New Roman"/>
          <w:sz w:val="24"/>
          <w:szCs w:val="24"/>
        </w:rPr>
        <w:t>regarding</w:t>
      </w:r>
      <w:r w:rsidR="006E3737" w:rsidRPr="006E3737">
        <w:rPr>
          <w:rFonts w:ascii="Times New Roman" w:eastAsia="Times New Roman" w:hAnsi="Times New Roman" w:cs="Times New Roman"/>
          <w:sz w:val="24"/>
          <w:szCs w:val="24"/>
        </w:rPr>
        <w:t xml:space="preserve"> investigations, as well as conclusions reached and reme</w:t>
      </w:r>
      <w:r>
        <w:rPr>
          <w:rFonts w:ascii="Times New Roman" w:eastAsia="Times New Roman" w:hAnsi="Times New Roman" w:cs="Times New Roman"/>
          <w:sz w:val="24"/>
          <w:szCs w:val="24"/>
        </w:rPr>
        <w:t xml:space="preserve">dial action taken, if any. The </w:t>
      </w:r>
      <w:r w:rsidR="00E33B92">
        <w:rPr>
          <w:rFonts w:ascii="Times New Roman" w:eastAsia="Times New Roman" w:hAnsi="Times New Roman" w:cs="Times New Roman"/>
          <w:sz w:val="24"/>
          <w:szCs w:val="24"/>
        </w:rPr>
        <w:t>Municipality</w:t>
      </w:r>
      <w:r>
        <w:rPr>
          <w:rFonts w:ascii="Times New Roman" w:eastAsia="Times New Roman" w:hAnsi="Times New Roman" w:cs="Times New Roman"/>
          <w:sz w:val="24"/>
          <w:szCs w:val="24"/>
        </w:rPr>
        <w:t xml:space="preserve"> </w:t>
      </w:r>
      <w:r w:rsidR="006E3737" w:rsidRPr="006E3737">
        <w:rPr>
          <w:rFonts w:ascii="Times New Roman" w:eastAsia="Times New Roman" w:hAnsi="Times New Roman" w:cs="Times New Roman"/>
          <w:sz w:val="24"/>
          <w:szCs w:val="24"/>
        </w:rPr>
        <w:t>shall also maintain these documents for, at a minimum, three years.</w:t>
      </w:r>
    </w:p>
    <w:p w14:paraId="043862A5" w14:textId="77777777" w:rsidR="006E3737" w:rsidRPr="006E3737" w:rsidRDefault="006E3737" w:rsidP="006E373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14:paraId="022D00D4" w14:textId="77777777" w:rsidR="006E3737" w:rsidRPr="006E3737" w:rsidRDefault="00653A2A" w:rsidP="006E3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E33B92">
        <w:rPr>
          <w:rFonts w:ascii="Times New Roman" w:eastAsia="Times New Roman" w:hAnsi="Times New Roman" w:cs="Times New Roman"/>
          <w:sz w:val="24"/>
          <w:szCs w:val="24"/>
        </w:rPr>
        <w:t>Municipality</w:t>
      </w:r>
      <w:r>
        <w:rPr>
          <w:rFonts w:ascii="Times New Roman" w:eastAsia="Times New Roman" w:hAnsi="Times New Roman" w:cs="Times New Roman"/>
          <w:sz w:val="24"/>
          <w:szCs w:val="24"/>
        </w:rPr>
        <w:t>’s</w:t>
      </w:r>
      <w:r w:rsidR="006E3737" w:rsidRPr="006E3737">
        <w:rPr>
          <w:rFonts w:ascii="Times New Roman" w:eastAsia="Times New Roman" w:hAnsi="Times New Roman" w:cs="Times New Roman"/>
          <w:sz w:val="24"/>
          <w:szCs w:val="24"/>
        </w:rPr>
        <w:t xml:space="preserve"> records regarding alleged discrimination</w:t>
      </w:r>
      <w:r w:rsidR="004F68C4">
        <w:rPr>
          <w:rFonts w:ascii="Times New Roman" w:eastAsia="Times New Roman" w:hAnsi="Times New Roman" w:cs="Times New Roman"/>
          <w:sz w:val="24"/>
          <w:szCs w:val="24"/>
        </w:rPr>
        <w:t xml:space="preserve"> and harassment</w:t>
      </w:r>
      <w:r w:rsidR="006E3737" w:rsidRPr="006E3737">
        <w:rPr>
          <w:rFonts w:ascii="Times New Roman" w:eastAsia="Times New Roman" w:hAnsi="Times New Roman" w:cs="Times New Roman"/>
          <w:sz w:val="24"/>
          <w:szCs w:val="24"/>
        </w:rPr>
        <w:t xml:space="preserve"> shall be maintained separate and apart from personnel records</w:t>
      </w:r>
      <w:r w:rsidR="004F68C4">
        <w:rPr>
          <w:rFonts w:ascii="Times New Roman" w:eastAsia="Times New Roman" w:hAnsi="Times New Roman" w:cs="Times New Roman"/>
          <w:sz w:val="24"/>
          <w:szCs w:val="24"/>
        </w:rPr>
        <w:t xml:space="preserve"> in a secure and confidential location</w:t>
      </w:r>
      <w:r w:rsidR="006E3737" w:rsidRPr="006E3737">
        <w:rPr>
          <w:rFonts w:ascii="Times New Roman" w:eastAsia="Times New Roman" w:hAnsi="Times New Roman" w:cs="Times New Roman"/>
          <w:sz w:val="24"/>
          <w:szCs w:val="24"/>
        </w:rPr>
        <w:t>.</w:t>
      </w:r>
    </w:p>
    <w:p w14:paraId="138570ED" w14:textId="77777777" w:rsidR="00D3107D" w:rsidRDefault="00D3107D"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p>
    <w:p w14:paraId="0149F884" w14:textId="77777777" w:rsidR="00293BD8" w:rsidRPr="00293BD8"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u w:val="single"/>
        </w:rPr>
      </w:pPr>
      <w:r w:rsidRPr="00653A2A">
        <w:rPr>
          <w:rFonts w:ascii="Times New Roman" w:eastAsia="Times New Roman" w:hAnsi="Times New Roman" w:cs="Times New Roman"/>
          <w:b/>
          <w:bCs/>
          <w:color w:val="C0504D" w:themeColor="accent2"/>
          <w:sz w:val="24"/>
          <w:szCs w:val="24"/>
        </w:rPr>
        <w:t xml:space="preserve">SECTION 9: </w:t>
      </w:r>
      <w:r w:rsidR="00293BD8">
        <w:rPr>
          <w:rFonts w:ascii="Times New Roman" w:eastAsia="Times New Roman" w:hAnsi="Times New Roman" w:cs="Times New Roman"/>
          <w:b/>
          <w:bCs/>
          <w:color w:val="C0504D" w:themeColor="accent2"/>
          <w:sz w:val="24"/>
          <w:szCs w:val="24"/>
          <w:u w:val="single"/>
        </w:rPr>
        <w:t>LEGAL PROTECTIONS AND EXTERNAL REMEDIES</w:t>
      </w:r>
    </w:p>
    <w:p w14:paraId="0DCF7DDA" w14:textId="77777777" w:rsidR="00293BD8" w:rsidRDefault="00293B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p>
    <w:p w14:paraId="6C1BD9E1" w14:textId="77777777" w:rsidR="00293BD8" w:rsidRDefault="00293B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color w:val="C0504D" w:themeColor="accent2"/>
          <w:sz w:val="24"/>
          <w:szCs w:val="24"/>
        </w:rPr>
        <w:tab/>
      </w:r>
      <w:r w:rsidR="00E0550C">
        <w:rPr>
          <w:rFonts w:ascii="Times New Roman" w:eastAsia="Times New Roman" w:hAnsi="Times New Roman" w:cs="Times New Roman"/>
          <w:bCs/>
          <w:color w:val="000000" w:themeColor="text1"/>
          <w:sz w:val="24"/>
          <w:szCs w:val="24"/>
        </w:rPr>
        <w:t>Discrimination and harassment based on protected characteristics, including s</w:t>
      </w:r>
      <w:r>
        <w:rPr>
          <w:rFonts w:ascii="Times New Roman" w:eastAsia="Times New Roman" w:hAnsi="Times New Roman" w:cs="Times New Roman"/>
          <w:bCs/>
          <w:sz w:val="24"/>
          <w:szCs w:val="24"/>
        </w:rPr>
        <w:t>exual harassment</w:t>
      </w:r>
      <w:r w:rsidR="00E0550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0550C">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not only prohibited by</w:t>
      </w:r>
      <w:r w:rsidR="00E0550C">
        <w:rPr>
          <w:rFonts w:ascii="Times New Roman" w:eastAsia="Times New Roman" w:hAnsi="Times New Roman" w:cs="Times New Roman"/>
          <w:bCs/>
          <w:sz w:val="24"/>
          <w:szCs w:val="24"/>
        </w:rPr>
        <w:t xml:space="preserve"> the </w:t>
      </w:r>
      <w:r w:rsidR="00E33B92">
        <w:rPr>
          <w:rFonts w:ascii="Times New Roman" w:eastAsia="Times New Roman" w:hAnsi="Times New Roman" w:cs="Times New Roman"/>
          <w:sz w:val="24"/>
          <w:szCs w:val="24"/>
        </w:rPr>
        <w:t>Municipality</w:t>
      </w:r>
      <w:r>
        <w:rPr>
          <w:rFonts w:ascii="Times New Roman" w:eastAsia="Times New Roman" w:hAnsi="Times New Roman" w:cs="Times New Roman"/>
          <w:bCs/>
          <w:sz w:val="24"/>
          <w:szCs w:val="24"/>
        </w:rPr>
        <w:t xml:space="preserve"> but </w:t>
      </w:r>
      <w:r w:rsidR="00E0550C">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also prohibited by state, federal, and, where applicable, local law.</w:t>
      </w:r>
    </w:p>
    <w:p w14:paraId="03826F3C" w14:textId="77777777" w:rsidR="00293BD8" w:rsidRDefault="00293B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14:paraId="3DF20E9D" w14:textId="77777777" w:rsidR="00293BD8" w:rsidRDefault="00293B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DA1BA7">
        <w:rPr>
          <w:rFonts w:ascii="Times New Roman" w:eastAsia="Calibri" w:hAnsi="Times New Roman" w:cs="Times New Roman"/>
          <w:color w:val="000000"/>
          <w:sz w:val="24"/>
          <w:szCs w:val="24"/>
        </w:rPr>
        <w:t xml:space="preserve">Aside from the internal process at </w:t>
      </w:r>
      <w:r w:rsidR="00E0550C">
        <w:rPr>
          <w:rFonts w:ascii="Times New Roman" w:eastAsia="Calibri" w:hAnsi="Times New Roman" w:cs="Times New Roman"/>
          <w:color w:val="000000"/>
          <w:sz w:val="24"/>
          <w:szCs w:val="24"/>
        </w:rPr>
        <w:t xml:space="preserve">the </w:t>
      </w:r>
      <w:r w:rsidR="00E33B92">
        <w:rPr>
          <w:rFonts w:ascii="Times New Roman" w:eastAsia="Calibri" w:hAnsi="Times New Roman" w:cs="Times New Roman"/>
          <w:color w:val="000000"/>
          <w:sz w:val="24"/>
          <w:szCs w:val="24"/>
        </w:rPr>
        <w:t>Municipality</w:t>
      </w:r>
      <w:r w:rsidRPr="00DA1BA7">
        <w:rPr>
          <w:rFonts w:ascii="Times New Roman" w:eastAsia="Calibri" w:hAnsi="Times New Roman" w:cs="Times New Roman"/>
          <w:color w:val="000000"/>
          <w:sz w:val="24"/>
          <w:szCs w:val="24"/>
        </w:rPr>
        <w:t>, employees may also choose to pursue legal remedies with the following governmental entities. While a private attorney is not required to file a complaint with a governmental agency, you may seek the legal advice of an attorney.</w:t>
      </w:r>
    </w:p>
    <w:p w14:paraId="0A277142" w14:textId="77777777" w:rsidR="00C0588A" w:rsidRDefault="00C0588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14:paraId="2630AAC0" w14:textId="77777777" w:rsidR="00C0588A" w:rsidRPr="00C0588A" w:rsidRDefault="00C0588A" w:rsidP="00C0588A">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C0588A">
        <w:rPr>
          <w:rFonts w:ascii="Times New Roman" w:eastAsia="Calibri" w:hAnsi="Times New Roman" w:cs="Times New Roman"/>
          <w:color w:val="000000"/>
          <w:sz w:val="24"/>
          <w:szCs w:val="24"/>
        </w:rPr>
        <w:t xml:space="preserve">In addition to those outlined below, employees in certain industries may have additional legal protections. </w:t>
      </w:r>
    </w:p>
    <w:p w14:paraId="34133CF3" w14:textId="77777777" w:rsidR="00C0588A" w:rsidRDefault="00C0588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sz w:val="24"/>
          <w:szCs w:val="24"/>
        </w:rPr>
      </w:pPr>
    </w:p>
    <w:p w14:paraId="03FC98C7" w14:textId="77777777" w:rsidR="004443B3" w:rsidRDefault="004443B3" w:rsidP="00C0588A">
      <w:pPr>
        <w:spacing w:after="0" w:line="240" w:lineRule="auto"/>
        <w:contextualSpacing/>
        <w:rPr>
          <w:rFonts w:ascii="Times New Roman" w:eastAsia="Calibri" w:hAnsi="Times New Roman" w:cs="Times New Roman"/>
          <w:b/>
          <w:sz w:val="24"/>
          <w:szCs w:val="24"/>
          <w:u w:val="single"/>
        </w:rPr>
      </w:pPr>
    </w:p>
    <w:p w14:paraId="4F58FB11" w14:textId="77777777" w:rsidR="004443B3" w:rsidRDefault="004443B3" w:rsidP="00C0588A">
      <w:pPr>
        <w:spacing w:after="0" w:line="240" w:lineRule="auto"/>
        <w:contextualSpacing/>
        <w:rPr>
          <w:rFonts w:ascii="Times New Roman" w:eastAsia="Calibri" w:hAnsi="Times New Roman" w:cs="Times New Roman"/>
          <w:b/>
          <w:sz w:val="24"/>
          <w:szCs w:val="24"/>
          <w:u w:val="single"/>
        </w:rPr>
      </w:pPr>
    </w:p>
    <w:p w14:paraId="61160EC4" w14:textId="0C7DC0C5" w:rsidR="00C0588A" w:rsidRPr="00C0588A" w:rsidRDefault="00C0588A" w:rsidP="00C0588A">
      <w:pPr>
        <w:spacing w:after="0" w:line="240" w:lineRule="auto"/>
        <w:contextualSpacing/>
        <w:rPr>
          <w:rFonts w:ascii="Times New Roman" w:eastAsia="Calibri" w:hAnsi="Times New Roman" w:cs="Times New Roman"/>
          <w:b/>
          <w:sz w:val="24"/>
          <w:szCs w:val="24"/>
          <w:u w:val="single"/>
        </w:rPr>
      </w:pPr>
      <w:r w:rsidRPr="00C0588A">
        <w:rPr>
          <w:rFonts w:ascii="Times New Roman" w:eastAsia="Calibri" w:hAnsi="Times New Roman" w:cs="Times New Roman"/>
          <w:b/>
          <w:sz w:val="24"/>
          <w:szCs w:val="24"/>
          <w:u w:val="single"/>
        </w:rPr>
        <w:t>State Human Rights Law (HRL)</w:t>
      </w:r>
    </w:p>
    <w:p w14:paraId="264162E6" w14:textId="77777777"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p>
    <w:p w14:paraId="357BE866" w14:textId="77777777"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sz w:val="24"/>
          <w:szCs w:val="24"/>
        </w:rPr>
        <w:t>The Human Rights Law (HRL), codified as N.Y. Executive Law, art. 15, § 290 et seq., applies to all employers in New York State with regard to sexual harassment</w:t>
      </w:r>
      <w:r w:rsidR="00E0550C">
        <w:rPr>
          <w:rFonts w:ascii="Times New Roman" w:eastAsia="Calibri" w:hAnsi="Times New Roman" w:cs="Times New Roman"/>
          <w:sz w:val="24"/>
          <w:szCs w:val="24"/>
        </w:rPr>
        <w:t xml:space="preserve"> and harassment based on other protected characteristics set forth in this Policy</w:t>
      </w:r>
      <w:r w:rsidRPr="00C0588A">
        <w:rPr>
          <w:rFonts w:ascii="Times New Roman" w:eastAsia="Calibri" w:hAnsi="Times New Roman" w:cs="Times New Roman"/>
          <w:sz w:val="24"/>
          <w:szCs w:val="24"/>
        </w:rPr>
        <w:t>, and protects employees, paid or unpaid interns and non-employees, regardless of immigration status. A complaint alleging violation of the Human Rights Law may be filed either with the Division of Human Rights (DHR) or in New York State Supreme Court.</w:t>
      </w:r>
    </w:p>
    <w:p w14:paraId="6D8F5889" w14:textId="77777777"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p>
    <w:p w14:paraId="2F44648D" w14:textId="772A607A" w:rsidR="00C0588A" w:rsidRPr="00C0588A" w:rsidRDefault="00C0588A" w:rsidP="00C0588A">
      <w:pPr>
        <w:tabs>
          <w:tab w:val="left" w:pos="2880"/>
        </w:tabs>
        <w:spacing w:after="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sz w:val="24"/>
          <w:szCs w:val="24"/>
        </w:rPr>
        <w:t xml:space="preserve">Complaints with DHR may be filed any time </w:t>
      </w:r>
      <w:r w:rsidRPr="00C0588A">
        <w:rPr>
          <w:rFonts w:ascii="Times New Roman" w:eastAsia="Calibri" w:hAnsi="Times New Roman" w:cs="Times New Roman"/>
          <w:b/>
          <w:sz w:val="24"/>
          <w:szCs w:val="24"/>
        </w:rPr>
        <w:t>within one year</w:t>
      </w:r>
      <w:r w:rsidRPr="00C0588A">
        <w:rPr>
          <w:rFonts w:ascii="Times New Roman" w:eastAsia="Calibri" w:hAnsi="Times New Roman" w:cs="Times New Roman"/>
          <w:sz w:val="24"/>
          <w:szCs w:val="24"/>
        </w:rPr>
        <w:t xml:space="preserve"> of the harassment.</w:t>
      </w:r>
      <w:r w:rsidR="00415692">
        <w:rPr>
          <w:rFonts w:ascii="Times New Roman" w:eastAsia="Calibri" w:hAnsi="Times New Roman" w:cs="Times New Roman"/>
          <w:sz w:val="24"/>
          <w:szCs w:val="24"/>
        </w:rPr>
        <w:t xml:space="preserve">  Complaints of sexual harassment that accrue on or after August 12, 2020 may be filed with DHR at any time </w:t>
      </w:r>
      <w:r w:rsidR="00415692">
        <w:rPr>
          <w:rFonts w:ascii="Times New Roman" w:eastAsia="Calibri" w:hAnsi="Times New Roman" w:cs="Times New Roman"/>
          <w:b/>
          <w:bCs/>
          <w:sz w:val="24"/>
          <w:szCs w:val="24"/>
        </w:rPr>
        <w:t>within three years</w:t>
      </w:r>
      <w:r w:rsidR="00415692">
        <w:rPr>
          <w:rFonts w:ascii="Times New Roman" w:eastAsia="Calibri" w:hAnsi="Times New Roman" w:cs="Times New Roman"/>
          <w:sz w:val="24"/>
          <w:szCs w:val="24"/>
        </w:rPr>
        <w:t xml:space="preserve"> of the alleged sexual harassment.</w:t>
      </w:r>
      <w:r w:rsidRPr="00C0588A">
        <w:rPr>
          <w:rFonts w:ascii="Times New Roman" w:eastAsia="Calibri" w:hAnsi="Times New Roman" w:cs="Times New Roman"/>
          <w:sz w:val="24"/>
          <w:szCs w:val="24"/>
        </w:rPr>
        <w:t xml:space="preserve"> </w:t>
      </w:r>
      <w:r w:rsidR="00415692">
        <w:rPr>
          <w:rFonts w:ascii="Times New Roman" w:eastAsia="Calibri" w:hAnsi="Times New Roman" w:cs="Times New Roman"/>
          <w:sz w:val="24"/>
          <w:szCs w:val="24"/>
        </w:rPr>
        <w:t xml:space="preserve"> </w:t>
      </w:r>
      <w:r w:rsidRPr="00C0588A">
        <w:rPr>
          <w:rFonts w:ascii="Times New Roman" w:eastAsia="Calibri" w:hAnsi="Times New Roman" w:cs="Times New Roman"/>
          <w:sz w:val="24"/>
          <w:szCs w:val="24"/>
        </w:rPr>
        <w:t xml:space="preserve">If an individual did not file at DHR, they can sue directly in state court under the HRL, </w:t>
      </w:r>
      <w:r w:rsidRPr="00C0588A">
        <w:rPr>
          <w:rFonts w:ascii="Times New Roman" w:eastAsia="Calibri" w:hAnsi="Times New Roman" w:cs="Times New Roman"/>
          <w:b/>
          <w:sz w:val="24"/>
          <w:szCs w:val="24"/>
        </w:rPr>
        <w:t>within three years</w:t>
      </w:r>
      <w:r w:rsidRPr="00C0588A">
        <w:rPr>
          <w:rFonts w:ascii="Times New Roman" w:eastAsia="Calibri" w:hAnsi="Times New Roman" w:cs="Times New Roman"/>
          <w:sz w:val="24"/>
          <w:szCs w:val="24"/>
        </w:rPr>
        <w:t xml:space="preserve"> of the alleged </w:t>
      </w:r>
      <w:r w:rsidR="00E0550C">
        <w:rPr>
          <w:rFonts w:ascii="Times New Roman" w:eastAsia="Calibri" w:hAnsi="Times New Roman" w:cs="Times New Roman"/>
          <w:sz w:val="24"/>
          <w:szCs w:val="24"/>
        </w:rPr>
        <w:t xml:space="preserve">harassment, including </w:t>
      </w:r>
      <w:r w:rsidRPr="00C0588A">
        <w:rPr>
          <w:rFonts w:ascii="Times New Roman" w:eastAsia="Calibri" w:hAnsi="Times New Roman" w:cs="Times New Roman"/>
          <w:sz w:val="24"/>
          <w:szCs w:val="24"/>
        </w:rPr>
        <w:t xml:space="preserve">sexual harassment. An individual may not file with DHR if they have already filed </w:t>
      </w:r>
      <w:r w:rsidR="00866E37" w:rsidRPr="00C0588A">
        <w:rPr>
          <w:rFonts w:ascii="Times New Roman" w:eastAsia="Calibri" w:hAnsi="Times New Roman" w:cs="Times New Roman"/>
          <w:sz w:val="24"/>
          <w:szCs w:val="24"/>
        </w:rPr>
        <w:t>an</w:t>
      </w:r>
      <w:r w:rsidRPr="00C0588A">
        <w:rPr>
          <w:rFonts w:ascii="Times New Roman" w:eastAsia="Calibri" w:hAnsi="Times New Roman" w:cs="Times New Roman"/>
          <w:sz w:val="24"/>
          <w:szCs w:val="24"/>
        </w:rPr>
        <w:t xml:space="preserve"> HRL complaint in state court.</w:t>
      </w:r>
    </w:p>
    <w:p w14:paraId="6DD23489" w14:textId="77777777" w:rsidR="00C0588A" w:rsidRPr="00C0588A" w:rsidRDefault="00C0588A" w:rsidP="00C0588A">
      <w:pPr>
        <w:tabs>
          <w:tab w:val="left" w:pos="2880"/>
        </w:tabs>
        <w:spacing w:after="0" w:line="240" w:lineRule="auto"/>
        <w:ind w:firstLine="720"/>
        <w:contextualSpacing/>
        <w:rPr>
          <w:rFonts w:ascii="Times New Roman" w:eastAsia="Calibri" w:hAnsi="Times New Roman" w:cs="Times New Roman"/>
          <w:sz w:val="24"/>
          <w:szCs w:val="24"/>
        </w:rPr>
      </w:pPr>
    </w:p>
    <w:p w14:paraId="34365844" w14:textId="77777777" w:rsidR="00C0588A" w:rsidRPr="00C0588A" w:rsidRDefault="00C0588A" w:rsidP="00C0588A">
      <w:pPr>
        <w:tabs>
          <w:tab w:val="left" w:pos="2880"/>
        </w:tabs>
        <w:spacing w:after="0" w:line="240" w:lineRule="auto"/>
        <w:ind w:firstLine="720"/>
        <w:contextualSpacing/>
        <w:rPr>
          <w:rFonts w:ascii="Times New Roman" w:eastAsia="Calibri" w:hAnsi="Times New Roman" w:cs="Times New Roman"/>
          <w:sz w:val="24"/>
        </w:rPr>
      </w:pPr>
      <w:r w:rsidRPr="00C0588A">
        <w:rPr>
          <w:rFonts w:ascii="Times New Roman" w:eastAsia="Calibri" w:hAnsi="Times New Roman" w:cs="Times New Roman"/>
          <w:sz w:val="24"/>
          <w:szCs w:val="24"/>
        </w:rPr>
        <w:t xml:space="preserve">Complaining internally to </w:t>
      </w:r>
      <w:r w:rsidR="00E0550C">
        <w:rPr>
          <w:rFonts w:ascii="Times New Roman" w:eastAsia="Calibri" w:hAnsi="Times New Roman" w:cs="Times New Roman"/>
          <w:sz w:val="24"/>
          <w:szCs w:val="24"/>
        </w:rPr>
        <w:t xml:space="preserve">the </w:t>
      </w:r>
      <w:r w:rsidR="00E33B92">
        <w:rPr>
          <w:rFonts w:ascii="Times New Roman" w:eastAsia="Times New Roman" w:hAnsi="Times New Roman" w:cs="Times New Roman"/>
          <w:sz w:val="24"/>
          <w:szCs w:val="24"/>
        </w:rPr>
        <w:t>Municipality</w:t>
      </w:r>
      <w:r w:rsidRPr="00C0588A">
        <w:rPr>
          <w:rFonts w:ascii="Times New Roman" w:eastAsia="Calibri" w:hAnsi="Times New Roman" w:cs="Times New Roman"/>
          <w:sz w:val="24"/>
        </w:rPr>
        <w:t xml:space="preserve"> does not extend your time to file with DHR or in court. The one year or three years is counted from </w:t>
      </w:r>
      <w:r w:rsidR="00E0550C">
        <w:rPr>
          <w:rFonts w:ascii="Times New Roman" w:eastAsia="Calibri" w:hAnsi="Times New Roman" w:cs="Times New Roman"/>
          <w:sz w:val="24"/>
        </w:rPr>
        <w:t xml:space="preserve">the </w:t>
      </w:r>
      <w:r w:rsidRPr="00C0588A">
        <w:rPr>
          <w:rFonts w:ascii="Times New Roman" w:eastAsia="Calibri" w:hAnsi="Times New Roman" w:cs="Times New Roman"/>
          <w:sz w:val="24"/>
        </w:rPr>
        <w:t>date of the most recent incident of harassment.</w:t>
      </w:r>
    </w:p>
    <w:p w14:paraId="23E50325" w14:textId="77777777" w:rsidR="00C0588A" w:rsidRPr="00C0588A" w:rsidRDefault="00C0588A" w:rsidP="00C0588A">
      <w:pPr>
        <w:tabs>
          <w:tab w:val="left" w:pos="2880"/>
        </w:tabs>
        <w:spacing w:after="0" w:line="240" w:lineRule="auto"/>
        <w:ind w:firstLine="720"/>
        <w:contextualSpacing/>
        <w:rPr>
          <w:rFonts w:ascii="Times New Roman" w:eastAsia="Calibri" w:hAnsi="Times New Roman" w:cs="Times New Roman"/>
          <w:sz w:val="24"/>
        </w:rPr>
      </w:pPr>
    </w:p>
    <w:p w14:paraId="23B65F23" w14:textId="77777777" w:rsidR="00C0588A" w:rsidRPr="00C0588A" w:rsidRDefault="00C0588A" w:rsidP="00C0588A">
      <w:pPr>
        <w:tabs>
          <w:tab w:val="left" w:pos="2880"/>
        </w:tabs>
        <w:spacing w:after="0" w:line="240" w:lineRule="auto"/>
        <w:ind w:firstLine="720"/>
        <w:contextualSpacing/>
        <w:rPr>
          <w:rFonts w:ascii="Times New Roman" w:eastAsia="Calibri" w:hAnsi="Times New Roman" w:cs="Times New Roman"/>
          <w:sz w:val="24"/>
        </w:rPr>
      </w:pPr>
      <w:r w:rsidRPr="00C0588A">
        <w:rPr>
          <w:rFonts w:ascii="Times New Roman" w:eastAsia="Calibri" w:hAnsi="Times New Roman" w:cs="Times New Roman"/>
          <w:sz w:val="24"/>
        </w:rPr>
        <w:t>You do not need an attorney to file a complaint with DHR, and there is no cost to file with DHR.</w:t>
      </w:r>
    </w:p>
    <w:p w14:paraId="266C7A23" w14:textId="77777777" w:rsidR="00C0588A" w:rsidRPr="00C0588A" w:rsidRDefault="00C0588A" w:rsidP="00C0588A">
      <w:pPr>
        <w:tabs>
          <w:tab w:val="left" w:pos="2880"/>
        </w:tabs>
        <w:spacing w:after="0" w:line="240" w:lineRule="auto"/>
        <w:ind w:firstLine="720"/>
        <w:contextualSpacing/>
        <w:rPr>
          <w:rFonts w:ascii="Times New Roman" w:eastAsia="Calibri" w:hAnsi="Times New Roman" w:cs="Times New Roman"/>
          <w:sz w:val="24"/>
        </w:rPr>
      </w:pPr>
    </w:p>
    <w:p w14:paraId="2A9661F0" w14:textId="77777777" w:rsidR="00C0588A" w:rsidRPr="00C0588A" w:rsidRDefault="00C0588A" w:rsidP="00C0588A">
      <w:pPr>
        <w:spacing w:after="16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sz w:val="24"/>
          <w:szCs w:val="24"/>
        </w:rPr>
        <w:t xml:space="preserve">DHR will investigate your complaint and determine whether there is probable cause to believe that </w:t>
      </w:r>
      <w:r w:rsidR="00E0550C">
        <w:rPr>
          <w:rFonts w:ascii="Times New Roman" w:eastAsia="Calibri" w:hAnsi="Times New Roman" w:cs="Times New Roman"/>
          <w:sz w:val="24"/>
          <w:szCs w:val="24"/>
        </w:rPr>
        <w:t xml:space="preserve">sexual or other illegal </w:t>
      </w:r>
      <w:r w:rsidRPr="00C0588A">
        <w:rPr>
          <w:rFonts w:ascii="Times New Roman" w:eastAsia="Calibri" w:hAnsi="Times New Roman" w:cs="Times New Roman"/>
          <w:sz w:val="24"/>
          <w:szCs w:val="24"/>
        </w:rPr>
        <w:t>harassment has occurred. Probable cause cases are forwarded to a public hearing before an administrative law judge. If sexual</w:t>
      </w:r>
      <w:r w:rsidR="00E0550C">
        <w:rPr>
          <w:rFonts w:ascii="Times New Roman" w:eastAsia="Calibri" w:hAnsi="Times New Roman" w:cs="Times New Roman"/>
          <w:sz w:val="24"/>
          <w:szCs w:val="24"/>
        </w:rPr>
        <w:t xml:space="preserve"> or other illegal</w:t>
      </w:r>
      <w:r w:rsidRPr="00C0588A">
        <w:rPr>
          <w:rFonts w:ascii="Times New Roman" w:eastAsia="Calibri" w:hAnsi="Times New Roman" w:cs="Times New Roman"/>
          <w:sz w:val="24"/>
          <w:szCs w:val="24"/>
        </w:rPr>
        <w:t xml:space="preserve"> harassment is found after a hearing, DHR has the power to award relief, which varies but may include requiring your employer to take action to stop the harassment, or redress the damage caused, including paying of monetary damages, attorney’s fees</w:t>
      </w:r>
      <w:r w:rsidR="00E0550C">
        <w:rPr>
          <w:rFonts w:ascii="Times New Roman" w:eastAsia="Calibri" w:hAnsi="Times New Roman" w:cs="Times New Roman"/>
          <w:sz w:val="24"/>
          <w:szCs w:val="24"/>
        </w:rPr>
        <w:t xml:space="preserve"> (in sex discrimination and sexual harassment cases only)</w:t>
      </w:r>
      <w:r w:rsidRPr="00C0588A">
        <w:rPr>
          <w:rFonts w:ascii="Times New Roman" w:eastAsia="Calibri" w:hAnsi="Times New Roman" w:cs="Times New Roman"/>
          <w:sz w:val="24"/>
          <w:szCs w:val="24"/>
        </w:rPr>
        <w:t xml:space="preserve"> and civil fines.</w:t>
      </w:r>
    </w:p>
    <w:p w14:paraId="66380A21" w14:textId="77777777"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p>
    <w:p w14:paraId="0EE97AF1" w14:textId="77777777" w:rsidR="00C0588A" w:rsidRPr="00C0588A" w:rsidRDefault="00C0588A" w:rsidP="00C0588A">
      <w:pPr>
        <w:spacing w:after="0" w:line="240" w:lineRule="auto"/>
        <w:ind w:firstLine="720"/>
        <w:contextualSpacing/>
        <w:rPr>
          <w:rFonts w:ascii="Times New Roman" w:eastAsia="Calibri" w:hAnsi="Times New Roman" w:cs="Times New Roman"/>
          <w:color w:val="000000"/>
          <w:sz w:val="24"/>
        </w:rPr>
      </w:pPr>
      <w:r w:rsidRPr="00C0588A">
        <w:rPr>
          <w:rFonts w:ascii="Times New Roman" w:eastAsia="Calibri" w:hAnsi="Times New Roman" w:cs="Times New Roman"/>
          <w:sz w:val="24"/>
          <w:szCs w:val="24"/>
        </w:rPr>
        <w:t xml:space="preserve">DHR’s main office contact information is: NYS Division of Human Rights, One Fordham Plaza, Fourth Floor, Bronx, New York 10458. You may call (718) 741-8400 </w:t>
      </w:r>
      <w:r w:rsidRPr="00C0588A">
        <w:rPr>
          <w:rFonts w:ascii="Times New Roman" w:eastAsia="Calibri" w:hAnsi="Times New Roman" w:cs="Times New Roman"/>
          <w:color w:val="000000"/>
          <w:sz w:val="24"/>
          <w:szCs w:val="24"/>
        </w:rPr>
        <w:t>or visit:</w:t>
      </w:r>
      <w:r w:rsidRPr="00C0588A">
        <w:rPr>
          <w:rFonts w:ascii="Times New Roman" w:eastAsia="Calibri" w:hAnsi="Times New Roman" w:cs="Times New Roman"/>
          <w:color w:val="000000"/>
          <w:sz w:val="24"/>
        </w:rPr>
        <w:t xml:space="preserve"> </w:t>
      </w:r>
      <w:hyperlink r:id="rId8" w:history="1">
        <w:r w:rsidRPr="00C0588A">
          <w:rPr>
            <w:rFonts w:ascii="Times New Roman" w:eastAsia="Calibri" w:hAnsi="Times New Roman" w:cs="Times New Roman"/>
            <w:color w:val="000000"/>
            <w:sz w:val="24"/>
            <w:u w:val="single"/>
          </w:rPr>
          <w:t>www.dhr.ny.gov</w:t>
        </w:r>
      </w:hyperlink>
      <w:r w:rsidRPr="00C0588A">
        <w:rPr>
          <w:rFonts w:ascii="Times New Roman" w:eastAsia="Calibri" w:hAnsi="Times New Roman" w:cs="Times New Roman"/>
          <w:color w:val="000000"/>
          <w:sz w:val="24"/>
          <w:szCs w:val="24"/>
        </w:rPr>
        <w:t>.</w:t>
      </w:r>
    </w:p>
    <w:p w14:paraId="2E1E390F" w14:textId="77777777" w:rsidR="00C0588A" w:rsidRPr="00C0588A" w:rsidRDefault="00C0588A" w:rsidP="00C0588A">
      <w:pPr>
        <w:spacing w:after="0" w:line="240" w:lineRule="auto"/>
        <w:ind w:firstLine="720"/>
        <w:contextualSpacing/>
        <w:rPr>
          <w:rFonts w:ascii="Times New Roman" w:eastAsia="Calibri" w:hAnsi="Times New Roman" w:cs="Times New Roman"/>
          <w:color w:val="000000"/>
          <w:sz w:val="24"/>
        </w:rPr>
      </w:pPr>
    </w:p>
    <w:p w14:paraId="587FAF31" w14:textId="5A27932D"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color w:val="000000"/>
          <w:sz w:val="24"/>
        </w:rPr>
        <w:t xml:space="preserve">Contact DHR at (888) 392-3644 or visit </w:t>
      </w:r>
      <w:hyperlink r:id="rId9" w:history="1">
        <w:r w:rsidRPr="00C0588A">
          <w:rPr>
            <w:rFonts w:ascii="Times New Roman" w:eastAsia="Calibri" w:hAnsi="Times New Roman" w:cs="Times New Roman"/>
            <w:color w:val="000000"/>
            <w:sz w:val="24"/>
            <w:u w:val="single"/>
          </w:rPr>
          <w:t>dhr.ny.gov/complaint</w:t>
        </w:r>
      </w:hyperlink>
      <w:r w:rsidRPr="00C0588A">
        <w:rPr>
          <w:rFonts w:ascii="Times New Roman" w:eastAsia="Calibri" w:hAnsi="Times New Roman" w:cs="Times New Roman"/>
          <w:color w:val="000000"/>
          <w:sz w:val="24"/>
        </w:rPr>
        <w:t xml:space="preserve"> for more information about filing a complaint. The website has a complaint form that can be downloaded, filled</w:t>
      </w:r>
      <w:r w:rsidRPr="00C0588A">
        <w:rPr>
          <w:rFonts w:ascii="Times New Roman" w:eastAsia="Calibri" w:hAnsi="Times New Roman" w:cs="Times New Roman"/>
          <w:sz w:val="24"/>
          <w:szCs w:val="24"/>
        </w:rPr>
        <w:t xml:space="preserve"> out, </w:t>
      </w:r>
      <w:r w:rsidR="00866E37" w:rsidRPr="00C0588A">
        <w:rPr>
          <w:rFonts w:ascii="Times New Roman" w:eastAsia="Calibri" w:hAnsi="Times New Roman" w:cs="Times New Roman"/>
          <w:sz w:val="24"/>
          <w:szCs w:val="24"/>
        </w:rPr>
        <w:t>notarized,</w:t>
      </w:r>
      <w:r w:rsidRPr="00C0588A">
        <w:rPr>
          <w:rFonts w:ascii="Times New Roman" w:eastAsia="Calibri" w:hAnsi="Times New Roman" w:cs="Times New Roman"/>
          <w:sz w:val="24"/>
          <w:szCs w:val="24"/>
        </w:rPr>
        <w:t xml:space="preserve"> and mailed to DHR. The website also contains contact information for DHR’s regional offices across New York State. </w:t>
      </w:r>
    </w:p>
    <w:p w14:paraId="3570D43A" w14:textId="77777777" w:rsidR="00CD22A1" w:rsidRDefault="00CD22A1" w:rsidP="00C0588A">
      <w:pPr>
        <w:keepNext/>
        <w:spacing w:after="0" w:line="240" w:lineRule="auto"/>
        <w:contextualSpacing/>
        <w:rPr>
          <w:rFonts w:ascii="Times New Roman" w:eastAsia="Calibri" w:hAnsi="Times New Roman" w:cs="Times New Roman"/>
          <w:b/>
          <w:sz w:val="24"/>
          <w:szCs w:val="24"/>
          <w:u w:val="single"/>
        </w:rPr>
      </w:pPr>
    </w:p>
    <w:p w14:paraId="448A7E5A" w14:textId="77777777" w:rsidR="00C0588A" w:rsidRPr="00C0588A" w:rsidRDefault="00C0588A" w:rsidP="00C0588A">
      <w:pPr>
        <w:keepNext/>
        <w:spacing w:after="0" w:line="240" w:lineRule="auto"/>
        <w:contextualSpacing/>
        <w:rPr>
          <w:rFonts w:ascii="Times New Roman" w:eastAsia="Calibri" w:hAnsi="Times New Roman" w:cs="Times New Roman"/>
          <w:b/>
          <w:sz w:val="24"/>
          <w:szCs w:val="24"/>
          <w:u w:val="single"/>
        </w:rPr>
      </w:pPr>
      <w:r w:rsidRPr="00C0588A">
        <w:rPr>
          <w:rFonts w:ascii="Times New Roman" w:eastAsia="Calibri" w:hAnsi="Times New Roman" w:cs="Times New Roman"/>
          <w:b/>
          <w:sz w:val="24"/>
          <w:szCs w:val="24"/>
          <w:u w:val="single"/>
        </w:rPr>
        <w:t>Civil Rights Act of 1964</w:t>
      </w:r>
    </w:p>
    <w:p w14:paraId="101E0EE7" w14:textId="77777777" w:rsidR="00C0588A" w:rsidRPr="00C0588A" w:rsidRDefault="00C0588A" w:rsidP="00C0588A">
      <w:pPr>
        <w:keepNext/>
        <w:spacing w:after="0" w:line="240" w:lineRule="auto"/>
        <w:ind w:firstLine="720"/>
        <w:contextualSpacing/>
        <w:rPr>
          <w:rFonts w:ascii="Times New Roman" w:eastAsia="Calibri" w:hAnsi="Times New Roman" w:cs="Times New Roman"/>
          <w:sz w:val="24"/>
          <w:szCs w:val="24"/>
          <w:u w:val="single"/>
        </w:rPr>
      </w:pPr>
    </w:p>
    <w:p w14:paraId="6C2E5CFA" w14:textId="77777777" w:rsidR="00C0588A" w:rsidRPr="00C0588A" w:rsidRDefault="00C0588A" w:rsidP="00C0588A">
      <w:pPr>
        <w:spacing w:after="0" w:line="240" w:lineRule="auto"/>
        <w:ind w:firstLine="720"/>
        <w:contextualSpacing/>
        <w:rPr>
          <w:rFonts w:ascii="Times New Roman" w:eastAsia="Calibri" w:hAnsi="Times New Roman" w:cs="Times New Roman"/>
          <w:color w:val="000000"/>
          <w:sz w:val="24"/>
          <w:szCs w:val="24"/>
        </w:rPr>
      </w:pPr>
      <w:r w:rsidRPr="00C0588A">
        <w:rPr>
          <w:rFonts w:ascii="Times New Roman" w:eastAsia="Calibri" w:hAnsi="Times New Roman" w:cs="Times New Roman"/>
          <w:sz w:val="24"/>
          <w:szCs w:val="24"/>
        </w:rPr>
        <w:t xml:space="preserve">The </w:t>
      </w:r>
      <w:r w:rsidRPr="00C0588A">
        <w:rPr>
          <w:rFonts w:ascii="Times New Roman" w:eastAsia="Calibri" w:hAnsi="Times New Roman" w:cs="Times New Roman"/>
          <w:sz w:val="24"/>
        </w:rPr>
        <w:t>United States Equal Employment Opportunity Commission (EEOC)</w:t>
      </w:r>
      <w:r w:rsidRPr="00C0588A">
        <w:rPr>
          <w:rFonts w:ascii="Times New Roman" w:eastAsia="Calibri" w:hAnsi="Times New Roman" w:cs="Times New Roman"/>
          <w:sz w:val="24"/>
          <w:szCs w:val="24"/>
        </w:rPr>
        <w:t xml:space="preserve"> enforces federal anti-discrimination laws, including Title VII of the 1964 federal Civil Rights Act (codified as 42 U.S.C. § 2000e et seq.). An individual can file a complaint with the EEOC anytime within 300 days from the</w:t>
      </w:r>
      <w:r w:rsidR="00E0550C">
        <w:rPr>
          <w:rFonts w:ascii="Times New Roman" w:eastAsia="Calibri" w:hAnsi="Times New Roman" w:cs="Times New Roman"/>
          <w:sz w:val="24"/>
          <w:szCs w:val="24"/>
        </w:rPr>
        <w:t xml:space="preserve"> discrimination or</w:t>
      </w:r>
      <w:r w:rsidRPr="00C0588A">
        <w:rPr>
          <w:rFonts w:ascii="Times New Roman" w:eastAsia="Calibri" w:hAnsi="Times New Roman" w:cs="Times New Roman"/>
          <w:sz w:val="24"/>
          <w:szCs w:val="24"/>
        </w:rPr>
        <w:t xml:space="preserve"> harassment. There is no cost to file a complaint with the EEOC. The EEOC will investigate the complaint, and </w:t>
      </w:r>
      <w:r w:rsidRPr="00C0588A">
        <w:rPr>
          <w:rFonts w:ascii="Times New Roman" w:eastAsia="Calibri" w:hAnsi="Times New Roman" w:cs="Times New Roman"/>
          <w:color w:val="000000"/>
          <w:sz w:val="24"/>
          <w:szCs w:val="24"/>
        </w:rPr>
        <w:t xml:space="preserve">determine whether there is reasonable cause to believe that discrimination has occurred, at which point the EEOC will issue a Right to Sue letter permitting the individual to file a complaint in federal court. </w:t>
      </w:r>
    </w:p>
    <w:p w14:paraId="49B1D157" w14:textId="77777777" w:rsidR="00C0588A" w:rsidRPr="00C0588A" w:rsidRDefault="00C0588A" w:rsidP="00C0588A">
      <w:pPr>
        <w:spacing w:after="0" w:line="240" w:lineRule="auto"/>
        <w:ind w:firstLine="720"/>
        <w:contextualSpacing/>
        <w:rPr>
          <w:rFonts w:ascii="Times New Roman" w:eastAsia="Calibri" w:hAnsi="Times New Roman" w:cs="Times New Roman"/>
          <w:color w:val="000000"/>
          <w:sz w:val="24"/>
          <w:szCs w:val="24"/>
        </w:rPr>
      </w:pPr>
    </w:p>
    <w:p w14:paraId="45B8CD73" w14:textId="0F45BD31" w:rsidR="00C0588A" w:rsidRPr="00C0588A" w:rsidRDefault="00C0588A" w:rsidP="00C0588A">
      <w:pPr>
        <w:spacing w:after="0" w:line="240" w:lineRule="auto"/>
        <w:ind w:firstLine="720"/>
        <w:contextualSpacing/>
        <w:rPr>
          <w:rFonts w:ascii="Times New Roman" w:eastAsia="Calibri" w:hAnsi="Times New Roman" w:cs="Times New Roman"/>
          <w:color w:val="000000"/>
          <w:sz w:val="24"/>
          <w:szCs w:val="24"/>
        </w:rPr>
      </w:pPr>
      <w:r w:rsidRPr="00C0588A">
        <w:rPr>
          <w:rFonts w:ascii="Times New Roman" w:eastAsia="Calibri" w:hAnsi="Times New Roman" w:cs="Times New Roman"/>
          <w:color w:val="000000"/>
          <w:sz w:val="24"/>
          <w:szCs w:val="24"/>
        </w:rPr>
        <w:t xml:space="preserve">The EEOC does not hold hearings or award </w:t>
      </w:r>
      <w:r w:rsidR="00866E37" w:rsidRPr="00C0588A">
        <w:rPr>
          <w:rFonts w:ascii="Times New Roman" w:eastAsia="Calibri" w:hAnsi="Times New Roman" w:cs="Times New Roman"/>
          <w:color w:val="000000"/>
          <w:sz w:val="24"/>
          <w:szCs w:val="24"/>
        </w:rPr>
        <w:t>relief but</w:t>
      </w:r>
      <w:r w:rsidRPr="00C0588A">
        <w:rPr>
          <w:rFonts w:ascii="Times New Roman" w:eastAsia="Calibri" w:hAnsi="Times New Roman" w:cs="Times New Roman"/>
          <w:color w:val="000000"/>
          <w:sz w:val="24"/>
          <w:szCs w:val="24"/>
        </w:rPr>
        <w:t xml:space="preserve"> may take other action including pursuing cases in federal court on behalf of complaining parties. Federal courts may award remedies if discrimination is found to have occurred. In general, employers must have at least 15 employees to come within the jurisdiction of the EEOC.</w:t>
      </w:r>
    </w:p>
    <w:p w14:paraId="5DAE7C42" w14:textId="77777777" w:rsidR="00C0588A" w:rsidRPr="00C0588A" w:rsidRDefault="00C0588A" w:rsidP="00C0588A">
      <w:pPr>
        <w:spacing w:after="0" w:line="240" w:lineRule="auto"/>
        <w:ind w:firstLine="720"/>
        <w:contextualSpacing/>
        <w:rPr>
          <w:rFonts w:ascii="Times New Roman" w:eastAsia="Calibri" w:hAnsi="Times New Roman" w:cs="Times New Roman"/>
          <w:color w:val="000000"/>
          <w:sz w:val="24"/>
          <w:szCs w:val="24"/>
        </w:rPr>
      </w:pPr>
    </w:p>
    <w:p w14:paraId="09E1D4C2" w14:textId="77777777" w:rsidR="00C0588A" w:rsidRPr="00C0588A" w:rsidRDefault="00C0588A" w:rsidP="00C0588A">
      <w:pPr>
        <w:spacing w:after="0" w:line="240" w:lineRule="auto"/>
        <w:ind w:firstLine="720"/>
        <w:contextualSpacing/>
        <w:rPr>
          <w:rFonts w:ascii="Times New Roman" w:eastAsia="Calibri" w:hAnsi="Times New Roman" w:cs="Times New Roman"/>
          <w:color w:val="000000"/>
          <w:sz w:val="24"/>
        </w:rPr>
      </w:pPr>
      <w:r w:rsidRPr="00C0588A">
        <w:rPr>
          <w:rFonts w:ascii="Times New Roman" w:eastAsia="Calibri" w:hAnsi="Times New Roman" w:cs="Times New Roman"/>
          <w:sz w:val="24"/>
          <w:szCs w:val="24"/>
        </w:rPr>
        <w:t xml:space="preserve">An employee alleging discrimination at work can file a “Charge of Discrimination.” The </w:t>
      </w:r>
      <w:r w:rsidRPr="00C0588A">
        <w:rPr>
          <w:rFonts w:ascii="Times New Roman" w:eastAsia="Calibri" w:hAnsi="Times New Roman" w:cs="Times New Roman"/>
          <w:color w:val="000000"/>
          <w:sz w:val="24"/>
        </w:rPr>
        <w:t>EEOC has district, area, and field offices where complaints can be filed. Contact the EEOC by calling 1-800-669-4000 (</w:t>
      </w:r>
      <w:r w:rsidRPr="00C0588A">
        <w:rPr>
          <w:rFonts w:ascii="Times New Roman" w:eastAsia="Calibri" w:hAnsi="Times New Roman" w:cs="Times New Roman"/>
          <w:color w:val="000000"/>
          <w:sz w:val="24"/>
          <w:szCs w:val="24"/>
        </w:rPr>
        <w:t xml:space="preserve">TTY: </w:t>
      </w:r>
      <w:r w:rsidRPr="00C0588A">
        <w:rPr>
          <w:rFonts w:ascii="Times New Roman" w:eastAsia="Calibri" w:hAnsi="Times New Roman" w:cs="Times New Roman"/>
          <w:color w:val="000000"/>
          <w:sz w:val="24"/>
        </w:rPr>
        <w:t>1-800-669-6820</w:t>
      </w:r>
      <w:r w:rsidRPr="00C0588A">
        <w:rPr>
          <w:rFonts w:ascii="Times New Roman" w:eastAsia="Calibri" w:hAnsi="Times New Roman" w:cs="Times New Roman"/>
          <w:color w:val="000000"/>
          <w:sz w:val="24"/>
          <w:szCs w:val="24"/>
        </w:rPr>
        <w:t>),</w:t>
      </w:r>
      <w:r w:rsidRPr="00C0588A">
        <w:rPr>
          <w:rFonts w:ascii="Times New Roman" w:eastAsia="Calibri" w:hAnsi="Times New Roman" w:cs="Times New Roman"/>
          <w:color w:val="000000"/>
          <w:sz w:val="24"/>
        </w:rPr>
        <w:t xml:space="preserve"> visiting their website at </w:t>
      </w:r>
      <w:hyperlink r:id="rId10" w:history="1">
        <w:r w:rsidRPr="00C0588A">
          <w:rPr>
            <w:rFonts w:ascii="Times New Roman" w:eastAsia="Calibri" w:hAnsi="Times New Roman" w:cs="Times New Roman"/>
            <w:color w:val="000000"/>
            <w:sz w:val="24"/>
            <w:u w:val="single"/>
          </w:rPr>
          <w:t>www.eeoc.gov</w:t>
        </w:r>
      </w:hyperlink>
      <w:r w:rsidRPr="00C0588A">
        <w:rPr>
          <w:rFonts w:ascii="Times New Roman" w:eastAsia="Calibri" w:hAnsi="Times New Roman" w:cs="Times New Roman"/>
          <w:color w:val="000000"/>
          <w:sz w:val="24"/>
        </w:rPr>
        <w:t xml:space="preserve"> or via email at </w:t>
      </w:r>
      <w:hyperlink r:id="rId11" w:history="1">
        <w:r w:rsidRPr="00C0588A">
          <w:rPr>
            <w:rFonts w:ascii="Times New Roman" w:eastAsia="Calibri" w:hAnsi="Times New Roman" w:cs="Times New Roman"/>
            <w:color w:val="000000"/>
            <w:sz w:val="24"/>
            <w:u w:val="single"/>
          </w:rPr>
          <w:t>info@eeoc.gov</w:t>
        </w:r>
      </w:hyperlink>
      <w:r w:rsidRPr="00C0588A">
        <w:rPr>
          <w:rFonts w:ascii="Times New Roman" w:eastAsia="Calibri" w:hAnsi="Times New Roman" w:cs="Times New Roman"/>
          <w:color w:val="000000"/>
          <w:sz w:val="24"/>
          <w:szCs w:val="24"/>
        </w:rPr>
        <w:t>.</w:t>
      </w:r>
    </w:p>
    <w:p w14:paraId="37ABD5B8" w14:textId="77777777" w:rsidR="00C0588A" w:rsidRPr="00C0588A" w:rsidRDefault="00C0588A" w:rsidP="00C0588A">
      <w:pPr>
        <w:spacing w:after="0" w:line="240" w:lineRule="auto"/>
        <w:ind w:firstLine="720"/>
        <w:contextualSpacing/>
        <w:rPr>
          <w:rFonts w:ascii="Times New Roman" w:eastAsia="Calibri" w:hAnsi="Times New Roman" w:cs="Times New Roman"/>
          <w:b/>
          <w:sz w:val="24"/>
          <w:szCs w:val="24"/>
        </w:rPr>
      </w:pPr>
    </w:p>
    <w:p w14:paraId="5632B302" w14:textId="77777777" w:rsidR="00C0588A" w:rsidRDefault="00C0588A" w:rsidP="00C0588A">
      <w:pPr>
        <w:spacing w:after="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sz w:val="24"/>
          <w:szCs w:val="24"/>
        </w:rPr>
        <w:t>If an individual filed an administrative complaint with DHR, DHR will file the complaint with the EEOC to preserve the right to proceed in federal court.</w:t>
      </w:r>
    </w:p>
    <w:p w14:paraId="720A3249" w14:textId="77777777" w:rsidR="001A20EA" w:rsidRPr="00C0588A" w:rsidRDefault="001A20EA" w:rsidP="00C0588A">
      <w:pPr>
        <w:spacing w:after="0" w:line="240" w:lineRule="auto"/>
        <w:ind w:firstLine="720"/>
        <w:contextualSpacing/>
        <w:rPr>
          <w:rFonts w:ascii="Times New Roman" w:eastAsia="Calibri" w:hAnsi="Times New Roman" w:cs="Times New Roman"/>
          <w:sz w:val="24"/>
          <w:szCs w:val="24"/>
        </w:rPr>
      </w:pPr>
    </w:p>
    <w:p w14:paraId="0C37FD34" w14:textId="77777777" w:rsidR="00C0588A" w:rsidRPr="00C0588A" w:rsidRDefault="00C0588A" w:rsidP="00C0588A">
      <w:pPr>
        <w:keepNext/>
        <w:spacing w:after="0" w:line="240" w:lineRule="auto"/>
        <w:contextualSpacing/>
        <w:rPr>
          <w:rFonts w:ascii="Times New Roman" w:eastAsia="Calibri" w:hAnsi="Times New Roman" w:cs="Times New Roman"/>
          <w:b/>
          <w:sz w:val="24"/>
          <w:szCs w:val="24"/>
          <w:u w:val="single"/>
        </w:rPr>
      </w:pPr>
      <w:r w:rsidRPr="00C0588A">
        <w:rPr>
          <w:rFonts w:ascii="Times New Roman" w:eastAsia="Calibri" w:hAnsi="Times New Roman" w:cs="Times New Roman"/>
          <w:b/>
          <w:sz w:val="24"/>
          <w:szCs w:val="24"/>
          <w:u w:val="single"/>
        </w:rPr>
        <w:t>Local Protections</w:t>
      </w:r>
    </w:p>
    <w:p w14:paraId="5AF96FE8" w14:textId="77777777" w:rsidR="00C0588A" w:rsidRPr="00C0588A" w:rsidRDefault="00C0588A" w:rsidP="00C0588A">
      <w:pPr>
        <w:keepNext/>
        <w:spacing w:after="0" w:line="240" w:lineRule="auto"/>
        <w:ind w:firstLine="720"/>
        <w:contextualSpacing/>
        <w:rPr>
          <w:rFonts w:ascii="Times New Roman" w:eastAsia="Calibri" w:hAnsi="Times New Roman" w:cs="Times New Roman"/>
          <w:b/>
          <w:sz w:val="24"/>
          <w:szCs w:val="24"/>
          <w:u w:val="single"/>
        </w:rPr>
      </w:pPr>
    </w:p>
    <w:p w14:paraId="2E470414" w14:textId="1D503A4C"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sz w:val="24"/>
          <w:szCs w:val="24"/>
        </w:rPr>
        <w:t xml:space="preserve">Many localities enforce laws protecting individuals from sexual harassment and discrimination. An individual should contact the county, </w:t>
      </w:r>
      <w:r w:rsidR="00866E37" w:rsidRPr="00C0588A">
        <w:rPr>
          <w:rFonts w:ascii="Times New Roman" w:eastAsia="Calibri" w:hAnsi="Times New Roman" w:cs="Times New Roman"/>
          <w:sz w:val="24"/>
          <w:szCs w:val="24"/>
        </w:rPr>
        <w:t>city,</w:t>
      </w:r>
      <w:r w:rsidRPr="00C0588A">
        <w:rPr>
          <w:rFonts w:ascii="Times New Roman" w:eastAsia="Calibri" w:hAnsi="Times New Roman" w:cs="Times New Roman"/>
          <w:sz w:val="24"/>
          <w:szCs w:val="24"/>
        </w:rPr>
        <w:t xml:space="preserve"> or town in which they live to find out if such a law exists. For example, employees who </w:t>
      </w:r>
      <w:r w:rsidRPr="00C0588A">
        <w:rPr>
          <w:rFonts w:ascii="Times New Roman" w:eastAsia="Calibri" w:hAnsi="Times New Roman" w:cs="Times New Roman"/>
          <w:color w:val="000000"/>
          <w:sz w:val="24"/>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2" w:history="1">
        <w:r w:rsidRPr="00C0588A">
          <w:rPr>
            <w:rFonts w:ascii="Times New Roman" w:eastAsia="Calibri" w:hAnsi="Times New Roman" w:cs="Times New Roman"/>
            <w:color w:val="000000"/>
            <w:sz w:val="24"/>
            <w:u w:val="single"/>
          </w:rPr>
          <w:t>www.nyc.gov/html/cchr/html/home/home.shtml</w:t>
        </w:r>
      </w:hyperlink>
      <w:r w:rsidRPr="00C0588A">
        <w:rPr>
          <w:rFonts w:ascii="Times New Roman" w:eastAsia="Calibri" w:hAnsi="Times New Roman" w:cs="Times New Roman"/>
          <w:color w:val="000000"/>
          <w:sz w:val="24"/>
          <w:szCs w:val="24"/>
        </w:rPr>
        <w:t>.</w:t>
      </w:r>
    </w:p>
    <w:p w14:paraId="75744336" w14:textId="77777777"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p>
    <w:p w14:paraId="0843678E" w14:textId="77777777" w:rsidR="00C0588A" w:rsidRPr="00C0588A" w:rsidRDefault="00C0588A" w:rsidP="00C0588A">
      <w:pPr>
        <w:spacing w:after="0" w:line="240" w:lineRule="auto"/>
        <w:contextualSpacing/>
        <w:rPr>
          <w:rFonts w:ascii="Times New Roman" w:eastAsia="Calibri" w:hAnsi="Times New Roman" w:cs="Times New Roman"/>
          <w:b/>
          <w:sz w:val="24"/>
          <w:szCs w:val="24"/>
          <w:u w:val="single"/>
        </w:rPr>
      </w:pPr>
      <w:r w:rsidRPr="00C0588A">
        <w:rPr>
          <w:rFonts w:ascii="Times New Roman" w:eastAsia="Calibri" w:hAnsi="Times New Roman" w:cs="Times New Roman"/>
          <w:b/>
          <w:sz w:val="24"/>
          <w:szCs w:val="24"/>
          <w:u w:val="single"/>
        </w:rPr>
        <w:t>Contact the Local Police Department</w:t>
      </w:r>
    </w:p>
    <w:p w14:paraId="1CE86CA8" w14:textId="77777777" w:rsidR="00C0588A" w:rsidRPr="00C0588A" w:rsidRDefault="00C0588A" w:rsidP="00C0588A">
      <w:pPr>
        <w:spacing w:after="0" w:line="240" w:lineRule="auto"/>
        <w:ind w:firstLine="720"/>
        <w:contextualSpacing/>
        <w:rPr>
          <w:rFonts w:ascii="Times New Roman" w:eastAsia="Calibri" w:hAnsi="Times New Roman" w:cs="Times New Roman"/>
          <w:b/>
          <w:sz w:val="24"/>
          <w:szCs w:val="24"/>
          <w:u w:val="single"/>
        </w:rPr>
      </w:pPr>
    </w:p>
    <w:p w14:paraId="1B9D3A1B" w14:textId="77777777" w:rsidR="00C0588A" w:rsidRPr="00C0588A" w:rsidRDefault="00C0588A" w:rsidP="00C0588A">
      <w:pPr>
        <w:spacing w:after="0" w:line="240" w:lineRule="auto"/>
        <w:ind w:firstLine="720"/>
        <w:contextualSpacing/>
        <w:rPr>
          <w:rFonts w:ascii="Times New Roman" w:eastAsia="Calibri" w:hAnsi="Times New Roman" w:cs="Times New Roman"/>
          <w:sz w:val="24"/>
          <w:szCs w:val="24"/>
        </w:rPr>
      </w:pPr>
      <w:r w:rsidRPr="00C0588A">
        <w:rPr>
          <w:rFonts w:ascii="Times New Roman" w:eastAsia="Calibri" w:hAnsi="Times New Roman" w:cs="Times New Roman"/>
          <w:sz w:val="24"/>
          <w:szCs w:val="24"/>
        </w:rPr>
        <w:t>If the harassment involves unwanted physical touching, coerced physical confinement or coerced sex acts, the conduct may constitute a crime. Contact the local police department.</w:t>
      </w:r>
    </w:p>
    <w:p w14:paraId="79CAE5D0" w14:textId="77777777" w:rsidR="00293BD8"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rPr>
      </w:pPr>
      <w:r w:rsidRPr="00653A2A">
        <w:rPr>
          <w:rFonts w:ascii="Times New Roman" w:eastAsia="Times New Roman" w:hAnsi="Times New Roman" w:cs="Times New Roman"/>
          <w:b/>
          <w:bCs/>
          <w:color w:val="C0504D" w:themeColor="accent2"/>
          <w:sz w:val="24"/>
          <w:szCs w:val="24"/>
        </w:rPr>
        <w:t xml:space="preserve"> </w:t>
      </w:r>
    </w:p>
    <w:p w14:paraId="77DF4BC1" w14:textId="77777777" w:rsidR="00DA7373" w:rsidRPr="00653A2A" w:rsidRDefault="00293B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color w:val="C0504D" w:themeColor="accent2"/>
          <w:sz w:val="24"/>
          <w:szCs w:val="24"/>
          <w:u w:val="single"/>
        </w:rPr>
      </w:pPr>
      <w:r>
        <w:rPr>
          <w:rFonts w:ascii="Times New Roman" w:eastAsia="Times New Roman" w:hAnsi="Times New Roman" w:cs="Times New Roman"/>
          <w:b/>
          <w:bCs/>
          <w:color w:val="C0504D" w:themeColor="accent2"/>
          <w:sz w:val="24"/>
          <w:szCs w:val="24"/>
        </w:rPr>
        <w:t xml:space="preserve">SECTION 10: </w:t>
      </w:r>
      <w:r w:rsidR="006E3737" w:rsidRPr="00653A2A">
        <w:rPr>
          <w:rFonts w:ascii="Times New Roman" w:eastAsia="Times New Roman" w:hAnsi="Times New Roman" w:cs="Times New Roman"/>
          <w:b/>
          <w:bCs/>
          <w:color w:val="C0504D" w:themeColor="accent2"/>
          <w:sz w:val="24"/>
          <w:szCs w:val="24"/>
          <w:u w:val="single"/>
        </w:rPr>
        <w:t>QUESTIONS</w:t>
      </w:r>
    </w:p>
    <w:p w14:paraId="4C6A1A3B"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6E3737">
        <w:rPr>
          <w:rFonts w:ascii="Times New Roman" w:eastAsia="Times New Roman" w:hAnsi="Times New Roman" w:cs="Times New Roman"/>
          <w:b/>
          <w:bCs/>
          <w:sz w:val="24"/>
          <w:szCs w:val="24"/>
          <w:u w:val="single"/>
        </w:rPr>
        <w:fldChar w:fldCharType="begin"/>
      </w:r>
      <w:r w:rsidRPr="006E3737">
        <w:rPr>
          <w:rFonts w:ascii="Times New Roman" w:eastAsia="Times New Roman" w:hAnsi="Times New Roman" w:cs="Times New Roman"/>
          <w:b/>
          <w:bCs/>
          <w:sz w:val="24"/>
          <w:szCs w:val="24"/>
        </w:rPr>
        <w:instrText xml:space="preserve">tc "SECTION 9\:  </w:instrText>
      </w:r>
      <w:r w:rsidRPr="006E3737">
        <w:rPr>
          <w:rFonts w:ascii="Times New Roman" w:eastAsia="Times New Roman" w:hAnsi="Times New Roman" w:cs="Times New Roman"/>
          <w:b/>
          <w:bCs/>
          <w:sz w:val="24"/>
          <w:szCs w:val="24"/>
          <w:u w:val="single"/>
        </w:rPr>
        <w:instrText>QUESTIONS</w:instrText>
      </w:r>
      <w:r w:rsidRPr="006E3737">
        <w:rPr>
          <w:rFonts w:ascii="Times New Roman" w:eastAsia="Times New Roman" w:hAnsi="Times New Roman" w:cs="Times New Roman"/>
          <w:b/>
          <w:bCs/>
          <w:sz w:val="24"/>
          <w:szCs w:val="24"/>
        </w:rPr>
        <w:instrText>"</w:instrText>
      </w:r>
      <w:r w:rsidRPr="006E3737">
        <w:rPr>
          <w:rFonts w:ascii="Times New Roman" w:eastAsia="Times New Roman" w:hAnsi="Times New Roman" w:cs="Times New Roman"/>
          <w:b/>
          <w:bCs/>
          <w:sz w:val="24"/>
          <w:szCs w:val="24"/>
          <w:u w:val="single"/>
        </w:rPr>
        <w:fldChar w:fldCharType="end"/>
      </w:r>
    </w:p>
    <w:p w14:paraId="1D7D31A9" w14:textId="77777777" w:rsidR="006E3737" w:rsidRPr="006E3737"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Any</w:t>
      </w:r>
      <w:r w:rsidR="00653A2A">
        <w:rPr>
          <w:rFonts w:ascii="Times New Roman" w:eastAsia="Times New Roman" w:hAnsi="Times New Roman" w:cs="Times New Roman"/>
          <w:sz w:val="24"/>
          <w:szCs w:val="24"/>
        </w:rPr>
        <w:t xml:space="preserve"> questions by employees of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 about this Policy or potential harassment or discrimination should be brought to the attention of one of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’s Compliance Officers</w:t>
      </w:r>
      <w:r w:rsidR="00075A50">
        <w:rPr>
          <w:rFonts w:ascii="Times New Roman" w:eastAsia="Times New Roman" w:hAnsi="Times New Roman" w:cs="Times New Roman"/>
          <w:sz w:val="24"/>
          <w:szCs w:val="24"/>
        </w:rPr>
        <w:t>.</w:t>
      </w:r>
      <w:r w:rsidRPr="006E3737">
        <w:rPr>
          <w:rFonts w:ascii="Times New Roman" w:eastAsia="Times New Roman" w:hAnsi="Times New Roman" w:cs="Times New Roman"/>
          <w:sz w:val="24"/>
          <w:szCs w:val="24"/>
        </w:rPr>
        <w:t xml:space="preserve">  The names, addresses</w:t>
      </w:r>
      <w:r w:rsidR="00653A2A">
        <w:rPr>
          <w:rFonts w:ascii="Times New Roman" w:eastAsia="Times New Roman" w:hAnsi="Times New Roman" w:cs="Times New Roman"/>
          <w:sz w:val="24"/>
          <w:szCs w:val="24"/>
        </w:rPr>
        <w:t xml:space="preserve">, and telephone numbers of the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xml:space="preserve">’s Compliance Officers are listed in </w:t>
      </w:r>
      <w:r w:rsidRPr="00653A2A">
        <w:rPr>
          <w:rFonts w:ascii="Times New Roman" w:eastAsia="Times New Roman" w:hAnsi="Times New Roman" w:cs="Times New Roman"/>
          <w:i/>
          <w:sz w:val="24"/>
          <w:szCs w:val="24"/>
        </w:rPr>
        <w:t>Section 1</w:t>
      </w:r>
      <w:r w:rsidR="00F64DBB">
        <w:rPr>
          <w:rFonts w:ascii="Times New Roman" w:eastAsia="Times New Roman" w:hAnsi="Times New Roman" w:cs="Times New Roman"/>
          <w:i/>
          <w:sz w:val="24"/>
          <w:szCs w:val="24"/>
        </w:rPr>
        <w:t>1</w:t>
      </w:r>
      <w:r w:rsidRPr="006E3737">
        <w:rPr>
          <w:rFonts w:ascii="Times New Roman" w:eastAsia="Times New Roman" w:hAnsi="Times New Roman" w:cs="Times New Roman"/>
          <w:sz w:val="24"/>
          <w:szCs w:val="24"/>
        </w:rPr>
        <w:t xml:space="preserve"> of this Policy.</w:t>
      </w:r>
    </w:p>
    <w:p w14:paraId="66E6ED45" w14:textId="77777777" w:rsid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42957D8" w14:textId="77777777" w:rsidR="006E3737" w:rsidRPr="00653A2A"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53A2A">
        <w:rPr>
          <w:rFonts w:ascii="Times New Roman" w:eastAsia="Times New Roman" w:hAnsi="Times New Roman" w:cs="Times New Roman"/>
          <w:b/>
          <w:bCs/>
          <w:color w:val="C0504D" w:themeColor="accent2"/>
          <w:sz w:val="24"/>
          <w:szCs w:val="24"/>
        </w:rPr>
        <w:t>SECTION 1</w:t>
      </w:r>
      <w:r w:rsidR="00293BD8">
        <w:rPr>
          <w:rFonts w:ascii="Times New Roman" w:eastAsia="Times New Roman" w:hAnsi="Times New Roman" w:cs="Times New Roman"/>
          <w:b/>
          <w:bCs/>
          <w:color w:val="C0504D" w:themeColor="accent2"/>
          <w:sz w:val="24"/>
          <w:szCs w:val="24"/>
        </w:rPr>
        <w:t>1</w:t>
      </w:r>
      <w:r w:rsidRPr="00653A2A">
        <w:rPr>
          <w:rFonts w:ascii="Times New Roman" w:eastAsia="Times New Roman" w:hAnsi="Times New Roman" w:cs="Times New Roman"/>
          <w:b/>
          <w:bCs/>
          <w:color w:val="C0504D" w:themeColor="accent2"/>
          <w:sz w:val="24"/>
          <w:szCs w:val="24"/>
        </w:rPr>
        <w:t xml:space="preserve">:  </w:t>
      </w:r>
      <w:r w:rsidRPr="00653A2A">
        <w:rPr>
          <w:rFonts w:ascii="Times New Roman" w:eastAsia="Times New Roman" w:hAnsi="Times New Roman" w:cs="Times New Roman"/>
          <w:b/>
          <w:bCs/>
          <w:color w:val="C0504D" w:themeColor="accent2"/>
          <w:sz w:val="24"/>
          <w:szCs w:val="24"/>
          <w:u w:val="single"/>
        </w:rPr>
        <w:t>COMPLIANCE OFFICERS</w:t>
      </w:r>
      <w:r w:rsidRPr="00653A2A">
        <w:rPr>
          <w:rFonts w:ascii="Times New Roman" w:eastAsia="Times New Roman" w:hAnsi="Times New Roman" w:cs="Times New Roman"/>
          <w:sz w:val="24"/>
          <w:szCs w:val="24"/>
        </w:rPr>
        <w:fldChar w:fldCharType="begin"/>
      </w:r>
      <w:r w:rsidRPr="00653A2A">
        <w:rPr>
          <w:rFonts w:ascii="Times New Roman" w:eastAsia="Times New Roman" w:hAnsi="Times New Roman" w:cs="Times New Roman"/>
          <w:sz w:val="24"/>
          <w:szCs w:val="24"/>
        </w:rPr>
        <w:instrText>tc "SECTION 10\:  COMPLIANCE OFFICERS"</w:instrText>
      </w:r>
      <w:r w:rsidRPr="00653A2A">
        <w:rPr>
          <w:rFonts w:ascii="Times New Roman" w:eastAsia="Times New Roman" w:hAnsi="Times New Roman" w:cs="Times New Roman"/>
          <w:sz w:val="24"/>
          <w:szCs w:val="24"/>
        </w:rPr>
        <w:fldChar w:fldCharType="end"/>
      </w:r>
    </w:p>
    <w:p w14:paraId="011BC2E7" w14:textId="77777777" w:rsidR="006E3737" w:rsidRPr="006E3737"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110CBB2" w14:textId="5CE2188E" w:rsidR="006E3737" w:rsidRPr="006E3737"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_____________________________________________________________________</w:t>
      </w:r>
    </w:p>
    <w:p w14:paraId="1C6332DA" w14:textId="53E08540"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7A626E">
        <w:rPr>
          <w:rFonts w:ascii="Times New Roman" w:eastAsia="Times New Roman" w:hAnsi="Times New Roman" w:cs="Times New Roman"/>
          <w:sz w:val="24"/>
          <w:szCs w:val="24"/>
        </w:rPr>
        <w:t>Mayor, Peter Vogt</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007A626E">
        <w:rPr>
          <w:rFonts w:ascii="Times New Roman" w:eastAsia="Times New Roman" w:hAnsi="Times New Roman" w:cs="Times New Roman"/>
          <w:sz w:val="24"/>
          <w:szCs w:val="24"/>
        </w:rPr>
        <w:t>585-335-5330</w:t>
      </w:r>
      <w:r w:rsidR="004443B3" w:rsidRPr="006E3737">
        <w:rPr>
          <w:rFonts w:ascii="Times New Roman" w:eastAsia="Times New Roman" w:hAnsi="Times New Roman" w:cs="Times New Roman"/>
          <w:sz w:val="24"/>
          <w:szCs w:val="24"/>
        </w:rPr>
        <w:t xml:space="preserve"> </w:t>
      </w:r>
    </w:p>
    <w:p w14:paraId="24A2833E" w14:textId="77777777" w:rsidR="006E3737" w:rsidRPr="006E3737" w:rsidRDefault="006E3737" w:rsidP="006E3737">
      <w:pPr>
        <w:widowControl w:val="0"/>
        <w:tabs>
          <w:tab w:val="left" w:pos="0"/>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9919989" w14:textId="77777777" w:rsidR="006E3737" w:rsidRPr="006E3737"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_____________________________________________________________________</w:t>
      </w:r>
    </w:p>
    <w:p w14:paraId="31BBDAD9" w14:textId="38BACF10" w:rsidR="006E3737" w:rsidRPr="006E3737" w:rsidRDefault="006E3737" w:rsidP="006E3737">
      <w:pPr>
        <w:widowControl w:val="0"/>
        <w:tabs>
          <w:tab w:val="left" w:pos="0"/>
          <w:tab w:val="left" w:pos="720"/>
          <w:tab w:val="left" w:pos="1440"/>
          <w:tab w:val="left" w:pos="2160"/>
          <w:tab w:val="left" w:pos="2880"/>
          <w:tab w:val="left" w:pos="3078"/>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7A626E">
        <w:rPr>
          <w:rFonts w:ascii="Times New Roman" w:eastAsia="Times New Roman" w:hAnsi="Times New Roman" w:cs="Times New Roman"/>
          <w:sz w:val="24"/>
          <w:szCs w:val="24"/>
        </w:rPr>
        <w:t>14 Clara Barton St, Dansville, NY 14437</w:t>
      </w:r>
      <w:r w:rsidR="004443B3" w:rsidRPr="006E3737">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0EC79043" w14:textId="77777777" w:rsid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8F618DF" w14:textId="77777777" w:rsidR="00653A2A" w:rsidRPr="006E3737" w:rsidRDefault="00653A2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424D986" w14:textId="77777777" w:rsidR="006E3737" w:rsidRPr="006E3737"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_____________________________________________________________________</w:t>
      </w:r>
    </w:p>
    <w:p w14:paraId="04B9B5D9" w14:textId="76FC1EEC"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7A626E">
        <w:rPr>
          <w:rFonts w:ascii="Times New Roman" w:eastAsia="Times New Roman" w:hAnsi="Times New Roman" w:cs="Times New Roman"/>
          <w:sz w:val="24"/>
          <w:szCs w:val="24"/>
        </w:rPr>
        <w:t>Village Clerk, Marissa Shay</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007A626E">
        <w:rPr>
          <w:rFonts w:ascii="Times New Roman" w:eastAsia="Times New Roman" w:hAnsi="Times New Roman" w:cs="Times New Roman"/>
          <w:sz w:val="24"/>
          <w:szCs w:val="24"/>
        </w:rPr>
        <w:t>585-335-5330</w:t>
      </w:r>
    </w:p>
    <w:p w14:paraId="6381FE97"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D10C442" w14:textId="77777777" w:rsidR="006E3737" w:rsidRPr="006E3737" w:rsidRDefault="006E3737" w:rsidP="006E3737">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_____________________________________________________________________</w:t>
      </w:r>
    </w:p>
    <w:p w14:paraId="5745C83B" w14:textId="6A64810B"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r>
      <w:r w:rsidR="007A626E">
        <w:rPr>
          <w:rFonts w:ascii="Times New Roman" w:eastAsia="Times New Roman" w:hAnsi="Times New Roman" w:cs="Times New Roman"/>
          <w:sz w:val="24"/>
          <w:szCs w:val="24"/>
        </w:rPr>
        <w:t>14 Clara Barton St, Dansville, NY 14437</w:t>
      </w:r>
      <w:r w:rsidR="007A626E" w:rsidRPr="006E3737">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r w:rsidRPr="006E3737">
        <w:rPr>
          <w:rFonts w:ascii="Times New Roman" w:eastAsia="Times New Roman" w:hAnsi="Times New Roman" w:cs="Times New Roman"/>
          <w:sz w:val="24"/>
          <w:szCs w:val="24"/>
        </w:rPr>
        <w:tab/>
      </w:r>
    </w:p>
    <w:p w14:paraId="2B1F5860" w14:textId="77777777" w:rsid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8E25A7" w14:textId="77777777" w:rsidR="00653A2A" w:rsidRPr="006E3737" w:rsidRDefault="00653A2A"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0A6E79B" w14:textId="77777777" w:rsidR="000932D8" w:rsidRDefault="000932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7E102249" w14:textId="77777777" w:rsidR="000932D8" w:rsidRPr="006E3737" w:rsidRDefault="000932D8"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14:paraId="4C0049D3" w14:textId="77777777" w:rsidR="006E3737" w:rsidRPr="00653A2A"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C0504D" w:themeColor="accent2"/>
          <w:sz w:val="24"/>
          <w:szCs w:val="24"/>
        </w:rPr>
      </w:pPr>
      <w:r w:rsidRPr="00653A2A">
        <w:rPr>
          <w:rFonts w:ascii="Times New Roman" w:eastAsia="Times New Roman" w:hAnsi="Times New Roman" w:cs="Times New Roman"/>
          <w:b/>
          <w:bCs/>
          <w:color w:val="C0504D" w:themeColor="accent2"/>
          <w:sz w:val="24"/>
          <w:szCs w:val="24"/>
        </w:rPr>
        <w:t>SECTION 1</w:t>
      </w:r>
      <w:r w:rsidR="00293BD8">
        <w:rPr>
          <w:rFonts w:ascii="Times New Roman" w:eastAsia="Times New Roman" w:hAnsi="Times New Roman" w:cs="Times New Roman"/>
          <w:b/>
          <w:bCs/>
          <w:color w:val="C0504D" w:themeColor="accent2"/>
          <w:sz w:val="24"/>
          <w:szCs w:val="24"/>
        </w:rPr>
        <w:t>2</w:t>
      </w:r>
      <w:r w:rsidRPr="00653A2A">
        <w:rPr>
          <w:rFonts w:ascii="Times New Roman" w:eastAsia="Times New Roman" w:hAnsi="Times New Roman" w:cs="Times New Roman"/>
          <w:b/>
          <w:bCs/>
          <w:color w:val="C0504D" w:themeColor="accent2"/>
          <w:sz w:val="24"/>
          <w:szCs w:val="24"/>
        </w:rPr>
        <w:t xml:space="preserve">:  </w:t>
      </w:r>
      <w:r w:rsidRPr="00653A2A">
        <w:rPr>
          <w:rFonts w:ascii="Times New Roman" w:eastAsia="Times New Roman" w:hAnsi="Times New Roman" w:cs="Times New Roman"/>
          <w:b/>
          <w:bCs/>
          <w:color w:val="C0504D" w:themeColor="accent2"/>
          <w:sz w:val="24"/>
          <w:szCs w:val="24"/>
          <w:u w:val="single"/>
        </w:rPr>
        <w:t>EFFECTIVE DATE AND POLICY DISSEMINATION</w:t>
      </w:r>
      <w:r w:rsidRPr="00653A2A">
        <w:rPr>
          <w:rFonts w:ascii="Times New Roman" w:eastAsia="Times New Roman" w:hAnsi="Times New Roman" w:cs="Times New Roman"/>
          <w:b/>
          <w:bCs/>
          <w:color w:val="C0504D" w:themeColor="accent2"/>
          <w:sz w:val="24"/>
          <w:szCs w:val="24"/>
          <w:u w:val="single"/>
        </w:rPr>
        <w:fldChar w:fldCharType="begin"/>
      </w:r>
      <w:r w:rsidRPr="00653A2A">
        <w:rPr>
          <w:rFonts w:ascii="Times New Roman" w:eastAsia="Times New Roman" w:hAnsi="Times New Roman" w:cs="Times New Roman"/>
          <w:b/>
          <w:bCs/>
          <w:color w:val="C0504D" w:themeColor="accent2"/>
          <w:sz w:val="24"/>
          <w:szCs w:val="24"/>
        </w:rPr>
        <w:instrText xml:space="preserve">tc "SECTION 11\:  </w:instrText>
      </w:r>
      <w:r w:rsidRPr="00653A2A">
        <w:rPr>
          <w:rFonts w:ascii="Times New Roman" w:eastAsia="Times New Roman" w:hAnsi="Times New Roman" w:cs="Times New Roman"/>
          <w:b/>
          <w:bCs/>
          <w:color w:val="C0504D" w:themeColor="accent2"/>
          <w:sz w:val="24"/>
          <w:szCs w:val="24"/>
          <w:u w:val="single"/>
        </w:rPr>
        <w:instrText>EFFECTIVE DATE AND POLICY DISSEMINATION</w:instrText>
      </w:r>
      <w:r w:rsidRPr="00653A2A">
        <w:rPr>
          <w:rFonts w:ascii="Times New Roman" w:eastAsia="Times New Roman" w:hAnsi="Times New Roman" w:cs="Times New Roman"/>
          <w:b/>
          <w:bCs/>
          <w:color w:val="C0504D" w:themeColor="accent2"/>
          <w:sz w:val="24"/>
          <w:szCs w:val="24"/>
        </w:rPr>
        <w:instrText>"</w:instrText>
      </w:r>
      <w:r w:rsidRPr="00653A2A">
        <w:rPr>
          <w:rFonts w:ascii="Times New Roman" w:eastAsia="Times New Roman" w:hAnsi="Times New Roman" w:cs="Times New Roman"/>
          <w:b/>
          <w:bCs/>
          <w:color w:val="C0504D" w:themeColor="accent2"/>
          <w:sz w:val="24"/>
          <w:szCs w:val="24"/>
          <w:u w:val="single"/>
        </w:rPr>
        <w:fldChar w:fldCharType="end"/>
      </w:r>
    </w:p>
    <w:p w14:paraId="421CEE82"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AF6B64F" w14:textId="23A4892E"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6E3737">
        <w:rPr>
          <w:rFonts w:ascii="Times New Roman" w:eastAsia="Times New Roman" w:hAnsi="Times New Roman" w:cs="Times New Roman"/>
          <w:sz w:val="24"/>
          <w:szCs w:val="24"/>
        </w:rPr>
        <w:tab/>
        <w:t xml:space="preserve">The effective date of this Policy shall be </w:t>
      </w:r>
      <w:r w:rsidR="00C42CE7">
        <w:rPr>
          <w:rFonts w:ascii="Times New Roman" w:eastAsia="Times New Roman" w:hAnsi="Times New Roman" w:cs="Times New Roman"/>
          <w:sz w:val="24"/>
          <w:szCs w:val="24"/>
        </w:rPr>
        <w:t xml:space="preserve">July </w:t>
      </w:r>
      <w:r w:rsidR="004443B3">
        <w:rPr>
          <w:rFonts w:ascii="Times New Roman" w:eastAsia="Times New Roman" w:hAnsi="Times New Roman" w:cs="Times New Roman"/>
          <w:sz w:val="24"/>
          <w:szCs w:val="24"/>
        </w:rPr>
        <w:t>2</w:t>
      </w:r>
      <w:r w:rsidR="00C42CE7">
        <w:rPr>
          <w:rFonts w:ascii="Times New Roman" w:eastAsia="Times New Roman" w:hAnsi="Times New Roman" w:cs="Times New Roman"/>
          <w:sz w:val="24"/>
          <w:szCs w:val="24"/>
        </w:rPr>
        <w:t>1, 2020</w:t>
      </w:r>
      <w:r w:rsidRPr="006E3737">
        <w:rPr>
          <w:rFonts w:ascii="Times New Roman" w:eastAsia="Times New Roman" w:hAnsi="Times New Roman" w:cs="Times New Roman"/>
          <w:sz w:val="24"/>
          <w:szCs w:val="24"/>
        </w:rPr>
        <w:t xml:space="preserve">.  The </w:t>
      </w:r>
      <w:r w:rsidR="00E33B92">
        <w:rPr>
          <w:rFonts w:ascii="Times New Roman" w:eastAsia="Times New Roman" w:hAnsi="Times New Roman" w:cs="Times New Roman"/>
          <w:sz w:val="24"/>
          <w:szCs w:val="24"/>
        </w:rPr>
        <w:t xml:space="preserve">Municipality </w:t>
      </w:r>
      <w:r w:rsidR="00F6020C" w:rsidRPr="00F6020C">
        <w:rPr>
          <w:rFonts w:ascii="Times New Roman" w:eastAsia="Times New Roman" w:hAnsi="Times New Roman" w:cs="Times New Roman"/>
          <w:bCs/>
          <w:sz w:val="24"/>
          <w:szCs w:val="24"/>
        </w:rPr>
        <w:t xml:space="preserve">Mayor </w:t>
      </w:r>
      <w:r w:rsidRPr="006E3737">
        <w:rPr>
          <w:rFonts w:ascii="Times New Roman" w:eastAsia="Times New Roman" w:hAnsi="Times New Roman" w:cs="Times New Roman"/>
          <w:sz w:val="24"/>
          <w:szCs w:val="24"/>
        </w:rPr>
        <w:t>shall ensure that this Policy is adequately disseminated and made available to all employees of the</w:t>
      </w:r>
      <w:r w:rsidR="00653A2A">
        <w:rPr>
          <w:rFonts w:ascii="Times New Roman" w:eastAsia="Times New Roman" w:hAnsi="Times New Roman" w:cs="Times New Roman"/>
          <w:sz w:val="24"/>
          <w:szCs w:val="24"/>
        </w:rPr>
        <w:t xml:space="preserve"> </w:t>
      </w:r>
      <w:r w:rsidR="00E33B92">
        <w:rPr>
          <w:rFonts w:ascii="Times New Roman" w:eastAsia="Times New Roman" w:hAnsi="Times New Roman" w:cs="Times New Roman"/>
          <w:sz w:val="24"/>
          <w:szCs w:val="24"/>
        </w:rPr>
        <w:t>Municipality</w:t>
      </w:r>
      <w:r w:rsidRPr="006E3737">
        <w:rPr>
          <w:rFonts w:ascii="Times New Roman" w:eastAsia="Times New Roman" w:hAnsi="Times New Roman" w:cs="Times New Roman"/>
          <w:sz w:val="24"/>
          <w:szCs w:val="24"/>
        </w:rPr>
        <w:t>.  This Policy shall be distributed at the beginning of each year</w:t>
      </w:r>
      <w:r w:rsidR="00F6020C">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 xml:space="preserve">In addition, copies of this Policy and Complaint Form shall be maintained in the office of </w:t>
      </w:r>
      <w:r w:rsidR="00F6020C">
        <w:rPr>
          <w:rFonts w:ascii="Times New Roman" w:eastAsia="Times New Roman" w:hAnsi="Times New Roman" w:cs="Times New Roman"/>
          <w:sz w:val="24"/>
          <w:szCs w:val="24"/>
        </w:rPr>
        <w:t xml:space="preserve">the Village Clerk. </w:t>
      </w:r>
    </w:p>
    <w:p w14:paraId="15BCE0AC" w14:textId="77777777" w:rsidR="006E3737" w:rsidRPr="006E3737"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A03F696" w14:textId="1A318865" w:rsidR="006E3737" w:rsidRPr="008305FC" w:rsidRDefault="006E3737" w:rsidP="006E37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u w:val="single"/>
        </w:rPr>
      </w:pPr>
      <w:r w:rsidRPr="006E3737">
        <w:rPr>
          <w:rFonts w:ascii="Times New Roman" w:eastAsia="Times New Roman" w:hAnsi="Times New Roman" w:cs="Times New Roman"/>
          <w:sz w:val="24"/>
          <w:szCs w:val="24"/>
        </w:rPr>
        <w:tab/>
        <w:t xml:space="preserve">Upon the effective date of this Policy, the provisions of this Policy shall supersede and replace </w:t>
      </w:r>
      <w:r w:rsidR="008305FC">
        <w:rPr>
          <w:rFonts w:ascii="Times New Roman" w:eastAsia="Times New Roman" w:hAnsi="Times New Roman" w:cs="Times New Roman"/>
          <w:sz w:val="24"/>
          <w:szCs w:val="24"/>
        </w:rPr>
        <w:t>the following prior</w:t>
      </w:r>
      <w:r w:rsidRPr="006E3737">
        <w:rPr>
          <w:rFonts w:ascii="Times New Roman" w:eastAsia="Times New Roman" w:hAnsi="Times New Roman" w:cs="Times New Roman"/>
          <w:sz w:val="24"/>
          <w:szCs w:val="24"/>
        </w:rPr>
        <w:t xml:space="preserve"> </w:t>
      </w:r>
      <w:r w:rsidR="00E33B92">
        <w:rPr>
          <w:rFonts w:ascii="Times New Roman" w:eastAsia="Times New Roman" w:hAnsi="Times New Roman" w:cs="Times New Roman"/>
          <w:sz w:val="24"/>
          <w:szCs w:val="24"/>
        </w:rPr>
        <w:t>Municipality</w:t>
      </w:r>
      <w:r w:rsidR="008305FC">
        <w:rPr>
          <w:rFonts w:ascii="Times New Roman" w:eastAsia="Times New Roman" w:hAnsi="Times New Roman" w:cs="Times New Roman"/>
          <w:sz w:val="24"/>
          <w:szCs w:val="24"/>
        </w:rPr>
        <w:t xml:space="preserve"> </w:t>
      </w:r>
      <w:r w:rsidRPr="006E3737">
        <w:rPr>
          <w:rFonts w:ascii="Times New Roman" w:eastAsia="Times New Roman" w:hAnsi="Times New Roman" w:cs="Times New Roman"/>
          <w:sz w:val="24"/>
          <w:szCs w:val="24"/>
        </w:rPr>
        <w:t>policies and regulations regarding employee discrimination and harassment</w:t>
      </w:r>
      <w:r w:rsidR="00F6020C">
        <w:rPr>
          <w:rFonts w:ascii="Times New Roman" w:eastAsia="Times New Roman" w:hAnsi="Times New Roman" w:cs="Times New Roman"/>
          <w:sz w:val="24"/>
          <w:szCs w:val="24"/>
        </w:rPr>
        <w:t>.</w:t>
      </w:r>
    </w:p>
    <w:p w14:paraId="551792A3" w14:textId="77777777" w:rsidR="006E3737" w:rsidRDefault="006E3737" w:rsidP="006E3737">
      <w:pPr>
        <w:spacing w:after="0" w:line="240" w:lineRule="auto"/>
        <w:rPr>
          <w:rFonts w:ascii="Times New Roman" w:eastAsia="Times New Roman" w:hAnsi="Times New Roman" w:cs="Times New Roman"/>
          <w:sz w:val="24"/>
          <w:szCs w:val="24"/>
        </w:rPr>
      </w:pPr>
    </w:p>
    <w:p w14:paraId="04614F42" w14:textId="77777777" w:rsidR="006E3737" w:rsidRDefault="006E3737" w:rsidP="006E3737">
      <w:pPr>
        <w:spacing w:after="0" w:line="240" w:lineRule="auto"/>
        <w:rPr>
          <w:rFonts w:ascii="Times New Roman" w:eastAsia="Times New Roman" w:hAnsi="Times New Roman" w:cs="Times New Roman"/>
          <w:sz w:val="24"/>
          <w:szCs w:val="24"/>
        </w:rPr>
      </w:pPr>
    </w:p>
    <w:p w14:paraId="242A5ADD" w14:textId="77777777" w:rsidR="00703D56" w:rsidRDefault="00703D56" w:rsidP="006E3737">
      <w:pPr>
        <w:spacing w:after="0" w:line="240" w:lineRule="auto"/>
        <w:rPr>
          <w:rFonts w:ascii="Times New Roman" w:eastAsia="Times New Roman" w:hAnsi="Times New Roman" w:cs="Times New Roman"/>
          <w:sz w:val="24"/>
          <w:szCs w:val="24"/>
        </w:rPr>
      </w:pPr>
    </w:p>
    <w:p w14:paraId="07EC997E" w14:textId="77777777" w:rsidR="00703D56" w:rsidRDefault="00703D56" w:rsidP="006E3737">
      <w:pPr>
        <w:spacing w:after="0" w:line="240" w:lineRule="auto"/>
        <w:rPr>
          <w:rFonts w:ascii="Times New Roman" w:eastAsia="Times New Roman" w:hAnsi="Times New Roman" w:cs="Times New Roman"/>
          <w:sz w:val="24"/>
          <w:szCs w:val="24"/>
        </w:rPr>
      </w:pPr>
    </w:p>
    <w:p w14:paraId="1AC93C03" w14:textId="77777777" w:rsidR="00703D56" w:rsidRDefault="00703D56" w:rsidP="006E3737">
      <w:pPr>
        <w:spacing w:after="0" w:line="240" w:lineRule="auto"/>
        <w:rPr>
          <w:rFonts w:ascii="Times New Roman" w:eastAsia="Times New Roman" w:hAnsi="Times New Roman" w:cs="Times New Roman"/>
          <w:sz w:val="24"/>
          <w:szCs w:val="24"/>
        </w:rPr>
      </w:pPr>
    </w:p>
    <w:p w14:paraId="350FEC46" w14:textId="77777777" w:rsidR="00703D56" w:rsidRDefault="00703D56" w:rsidP="006E3737">
      <w:pPr>
        <w:spacing w:after="0" w:line="240" w:lineRule="auto"/>
        <w:rPr>
          <w:rFonts w:ascii="Times New Roman" w:eastAsia="Times New Roman" w:hAnsi="Times New Roman" w:cs="Times New Roman"/>
          <w:sz w:val="24"/>
          <w:szCs w:val="24"/>
        </w:rPr>
      </w:pPr>
    </w:p>
    <w:p w14:paraId="3EE80136" w14:textId="77777777" w:rsidR="00703D56" w:rsidRDefault="00703D56" w:rsidP="006E3737">
      <w:pPr>
        <w:spacing w:after="0" w:line="240" w:lineRule="auto"/>
        <w:rPr>
          <w:rFonts w:ascii="Times New Roman" w:eastAsia="Times New Roman" w:hAnsi="Times New Roman" w:cs="Times New Roman"/>
          <w:sz w:val="24"/>
          <w:szCs w:val="24"/>
        </w:rPr>
      </w:pPr>
    </w:p>
    <w:p w14:paraId="65834EE7" w14:textId="77777777" w:rsidR="00703D56" w:rsidRDefault="00703D56" w:rsidP="006E3737">
      <w:pPr>
        <w:spacing w:after="0" w:line="240" w:lineRule="auto"/>
        <w:rPr>
          <w:rFonts w:ascii="Times New Roman" w:eastAsia="Times New Roman" w:hAnsi="Times New Roman" w:cs="Times New Roman"/>
          <w:sz w:val="24"/>
          <w:szCs w:val="24"/>
        </w:rPr>
      </w:pPr>
    </w:p>
    <w:p w14:paraId="7976EF66" w14:textId="77777777" w:rsidR="00CB28F5" w:rsidRDefault="00CB28F5" w:rsidP="006E3737">
      <w:pPr>
        <w:spacing w:after="0" w:line="240" w:lineRule="auto"/>
        <w:rPr>
          <w:rFonts w:ascii="Times New Roman" w:eastAsia="Times New Roman" w:hAnsi="Times New Roman" w:cs="Times New Roman"/>
          <w:sz w:val="24"/>
          <w:szCs w:val="24"/>
        </w:rPr>
      </w:pPr>
    </w:p>
    <w:p w14:paraId="62CB0314" w14:textId="77777777" w:rsidR="00CB28F5" w:rsidRDefault="00CB28F5" w:rsidP="006E3737">
      <w:pPr>
        <w:spacing w:after="0" w:line="240" w:lineRule="auto"/>
        <w:rPr>
          <w:rFonts w:ascii="Times New Roman" w:eastAsia="Times New Roman" w:hAnsi="Times New Roman" w:cs="Times New Roman"/>
          <w:sz w:val="24"/>
          <w:szCs w:val="24"/>
        </w:rPr>
      </w:pPr>
    </w:p>
    <w:p w14:paraId="21420D2E" w14:textId="77777777" w:rsidR="00CB28F5" w:rsidRDefault="00CB28F5" w:rsidP="006E3737">
      <w:pPr>
        <w:spacing w:after="0" w:line="240" w:lineRule="auto"/>
        <w:rPr>
          <w:rFonts w:ascii="Times New Roman" w:eastAsia="Times New Roman" w:hAnsi="Times New Roman" w:cs="Times New Roman"/>
          <w:sz w:val="24"/>
          <w:szCs w:val="24"/>
        </w:rPr>
      </w:pPr>
    </w:p>
    <w:p w14:paraId="7E005B4C" w14:textId="77777777" w:rsidR="00CB28F5" w:rsidRDefault="00CB28F5" w:rsidP="006E3737">
      <w:pPr>
        <w:spacing w:after="0" w:line="240" w:lineRule="auto"/>
        <w:rPr>
          <w:rFonts w:ascii="Times New Roman" w:eastAsia="Times New Roman" w:hAnsi="Times New Roman" w:cs="Times New Roman"/>
          <w:sz w:val="24"/>
          <w:szCs w:val="24"/>
        </w:rPr>
      </w:pPr>
    </w:p>
    <w:p w14:paraId="6EBB7EA6" w14:textId="77777777" w:rsidR="00CB28F5" w:rsidRDefault="00CB28F5" w:rsidP="006E3737">
      <w:pPr>
        <w:spacing w:after="0" w:line="240" w:lineRule="auto"/>
        <w:rPr>
          <w:rFonts w:ascii="Times New Roman" w:eastAsia="Times New Roman" w:hAnsi="Times New Roman" w:cs="Times New Roman"/>
          <w:sz w:val="24"/>
          <w:szCs w:val="24"/>
        </w:rPr>
      </w:pPr>
    </w:p>
    <w:p w14:paraId="29F692E1" w14:textId="77777777" w:rsidR="00CB28F5" w:rsidRDefault="00CB28F5" w:rsidP="006E3737">
      <w:pPr>
        <w:spacing w:after="0" w:line="240" w:lineRule="auto"/>
        <w:rPr>
          <w:rFonts w:ascii="Times New Roman" w:eastAsia="Times New Roman" w:hAnsi="Times New Roman" w:cs="Times New Roman"/>
          <w:sz w:val="24"/>
          <w:szCs w:val="24"/>
        </w:rPr>
      </w:pPr>
    </w:p>
    <w:p w14:paraId="736D7CDB" w14:textId="77777777" w:rsidR="00CB28F5" w:rsidRDefault="00CB28F5" w:rsidP="006E3737">
      <w:pPr>
        <w:spacing w:after="0" w:line="240" w:lineRule="auto"/>
        <w:rPr>
          <w:rFonts w:ascii="Times New Roman" w:eastAsia="Times New Roman" w:hAnsi="Times New Roman" w:cs="Times New Roman"/>
          <w:sz w:val="24"/>
          <w:szCs w:val="24"/>
        </w:rPr>
      </w:pPr>
    </w:p>
    <w:p w14:paraId="4A5BC376" w14:textId="77777777" w:rsidR="00CB28F5" w:rsidRDefault="00CB28F5" w:rsidP="006E3737">
      <w:pPr>
        <w:spacing w:after="0" w:line="240" w:lineRule="auto"/>
        <w:rPr>
          <w:rFonts w:ascii="Times New Roman" w:eastAsia="Times New Roman" w:hAnsi="Times New Roman" w:cs="Times New Roman"/>
          <w:sz w:val="24"/>
          <w:szCs w:val="24"/>
        </w:rPr>
      </w:pPr>
    </w:p>
    <w:p w14:paraId="3D6660E8" w14:textId="77777777" w:rsidR="00CB28F5" w:rsidRDefault="00CB28F5" w:rsidP="006E3737">
      <w:pPr>
        <w:spacing w:after="0" w:line="240" w:lineRule="auto"/>
        <w:rPr>
          <w:rFonts w:ascii="Times New Roman" w:eastAsia="Times New Roman" w:hAnsi="Times New Roman" w:cs="Times New Roman"/>
          <w:sz w:val="24"/>
          <w:szCs w:val="24"/>
        </w:rPr>
      </w:pPr>
    </w:p>
    <w:p w14:paraId="1BA0725C" w14:textId="77777777" w:rsidR="00CB28F5" w:rsidRDefault="00CB28F5" w:rsidP="006E3737">
      <w:pPr>
        <w:spacing w:after="0" w:line="240" w:lineRule="auto"/>
        <w:rPr>
          <w:rFonts w:ascii="Times New Roman" w:eastAsia="Times New Roman" w:hAnsi="Times New Roman" w:cs="Times New Roman"/>
          <w:sz w:val="24"/>
          <w:szCs w:val="24"/>
        </w:rPr>
      </w:pPr>
    </w:p>
    <w:p w14:paraId="754FF13C" w14:textId="77777777" w:rsidR="00CB28F5" w:rsidRDefault="00CB28F5" w:rsidP="006E3737">
      <w:pPr>
        <w:spacing w:after="0" w:line="240" w:lineRule="auto"/>
        <w:rPr>
          <w:rFonts w:ascii="Times New Roman" w:eastAsia="Times New Roman" w:hAnsi="Times New Roman" w:cs="Times New Roman"/>
          <w:sz w:val="24"/>
          <w:szCs w:val="24"/>
        </w:rPr>
      </w:pPr>
    </w:p>
    <w:p w14:paraId="16E68562" w14:textId="77777777" w:rsidR="00CB28F5" w:rsidRDefault="00CB28F5" w:rsidP="006E3737">
      <w:pPr>
        <w:spacing w:after="0" w:line="240" w:lineRule="auto"/>
        <w:rPr>
          <w:rFonts w:ascii="Times New Roman" w:eastAsia="Times New Roman" w:hAnsi="Times New Roman" w:cs="Times New Roman"/>
          <w:sz w:val="24"/>
          <w:szCs w:val="24"/>
        </w:rPr>
      </w:pPr>
    </w:p>
    <w:p w14:paraId="2497BA60" w14:textId="77777777" w:rsidR="00CB28F5" w:rsidRDefault="00CB28F5" w:rsidP="006E3737">
      <w:pPr>
        <w:spacing w:after="0" w:line="240" w:lineRule="auto"/>
        <w:rPr>
          <w:rFonts w:ascii="Times New Roman" w:eastAsia="Times New Roman" w:hAnsi="Times New Roman" w:cs="Times New Roman"/>
          <w:sz w:val="24"/>
          <w:szCs w:val="24"/>
        </w:rPr>
      </w:pPr>
    </w:p>
    <w:p w14:paraId="6BD5AA12" w14:textId="77777777" w:rsidR="00CB28F5" w:rsidRDefault="00CB28F5" w:rsidP="006E3737">
      <w:pPr>
        <w:spacing w:after="0" w:line="240" w:lineRule="auto"/>
        <w:rPr>
          <w:rFonts w:ascii="Times New Roman" w:eastAsia="Times New Roman" w:hAnsi="Times New Roman" w:cs="Times New Roman"/>
          <w:sz w:val="24"/>
          <w:szCs w:val="24"/>
        </w:rPr>
      </w:pPr>
    </w:p>
    <w:p w14:paraId="7EEA7364" w14:textId="77777777" w:rsidR="00CB28F5" w:rsidRDefault="00CB28F5" w:rsidP="006E3737">
      <w:pPr>
        <w:spacing w:after="0" w:line="240" w:lineRule="auto"/>
        <w:rPr>
          <w:rFonts w:ascii="Times New Roman" w:eastAsia="Times New Roman" w:hAnsi="Times New Roman" w:cs="Times New Roman"/>
          <w:sz w:val="24"/>
          <w:szCs w:val="24"/>
        </w:rPr>
      </w:pPr>
    </w:p>
    <w:p w14:paraId="0359B11A" w14:textId="77777777" w:rsidR="00CB28F5" w:rsidRDefault="00CB28F5" w:rsidP="006E3737">
      <w:pPr>
        <w:spacing w:after="0" w:line="240" w:lineRule="auto"/>
        <w:rPr>
          <w:rFonts w:ascii="Times New Roman" w:eastAsia="Times New Roman" w:hAnsi="Times New Roman" w:cs="Times New Roman"/>
          <w:sz w:val="24"/>
          <w:szCs w:val="24"/>
        </w:rPr>
      </w:pPr>
    </w:p>
    <w:p w14:paraId="22EBE9F8" w14:textId="77777777" w:rsidR="00CB28F5" w:rsidRDefault="00CB28F5" w:rsidP="006E3737">
      <w:pPr>
        <w:spacing w:after="0" w:line="240" w:lineRule="auto"/>
        <w:rPr>
          <w:rFonts w:ascii="Times New Roman" w:eastAsia="Times New Roman" w:hAnsi="Times New Roman" w:cs="Times New Roman"/>
          <w:sz w:val="24"/>
          <w:szCs w:val="24"/>
        </w:rPr>
      </w:pPr>
    </w:p>
    <w:p w14:paraId="4F7B996C" w14:textId="77777777" w:rsidR="00CB28F5" w:rsidRDefault="00CB28F5" w:rsidP="006E3737">
      <w:pPr>
        <w:spacing w:after="0" w:line="240" w:lineRule="auto"/>
        <w:rPr>
          <w:rFonts w:ascii="Times New Roman" w:eastAsia="Times New Roman" w:hAnsi="Times New Roman" w:cs="Times New Roman"/>
          <w:sz w:val="24"/>
          <w:szCs w:val="24"/>
        </w:rPr>
      </w:pPr>
    </w:p>
    <w:p w14:paraId="53B9A544" w14:textId="77777777" w:rsidR="00CB28F5" w:rsidRDefault="00CB28F5" w:rsidP="006E3737">
      <w:pPr>
        <w:spacing w:after="0" w:line="240" w:lineRule="auto"/>
        <w:rPr>
          <w:rFonts w:ascii="Times New Roman" w:eastAsia="Times New Roman" w:hAnsi="Times New Roman" w:cs="Times New Roman"/>
          <w:sz w:val="24"/>
          <w:szCs w:val="24"/>
        </w:rPr>
      </w:pPr>
    </w:p>
    <w:p w14:paraId="14060429" w14:textId="77777777" w:rsidR="00CB28F5" w:rsidRDefault="00CB28F5" w:rsidP="006E3737">
      <w:pPr>
        <w:spacing w:after="0" w:line="240" w:lineRule="auto"/>
        <w:rPr>
          <w:rFonts w:ascii="Times New Roman" w:eastAsia="Times New Roman" w:hAnsi="Times New Roman" w:cs="Times New Roman"/>
          <w:sz w:val="24"/>
          <w:szCs w:val="24"/>
        </w:rPr>
      </w:pPr>
    </w:p>
    <w:p w14:paraId="45DA664C" w14:textId="77777777" w:rsidR="00703D56" w:rsidRDefault="00703D56" w:rsidP="006E3737">
      <w:pPr>
        <w:spacing w:after="0" w:line="240" w:lineRule="auto"/>
        <w:rPr>
          <w:rFonts w:ascii="Times New Roman" w:eastAsia="Times New Roman" w:hAnsi="Times New Roman" w:cs="Times New Roman"/>
          <w:sz w:val="24"/>
          <w:szCs w:val="24"/>
        </w:rPr>
      </w:pPr>
    </w:p>
    <w:p w14:paraId="66933D6F" w14:textId="77777777" w:rsidR="00C87929" w:rsidRDefault="00C87929">
      <w:pP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br w:type="page"/>
      </w:r>
    </w:p>
    <w:p w14:paraId="39A8C4A2" w14:textId="77777777" w:rsidR="00CB28F5" w:rsidRPr="006E3737" w:rsidRDefault="00CB28F5" w:rsidP="008305FC">
      <w:pPr>
        <w:keepNext/>
        <w:spacing w:after="0" w:line="240" w:lineRule="auto"/>
        <w:jc w:val="center"/>
        <w:outlineLvl w:val="2"/>
        <w:rPr>
          <w:rFonts w:ascii="Times New Roman" w:eastAsia="Times New Roman" w:hAnsi="Times New Roman" w:cs="Times New Roman"/>
          <w:sz w:val="24"/>
          <w:szCs w:val="20"/>
        </w:rPr>
      </w:pPr>
      <w:r w:rsidRPr="00703D56">
        <w:rPr>
          <w:rFonts w:ascii="Times New Roman" w:eastAsia="Times New Roman" w:hAnsi="Times New Roman" w:cs="Times New Roman"/>
          <w:b/>
          <w:bCs/>
          <w:sz w:val="24"/>
          <w:szCs w:val="20"/>
        </w:rPr>
        <w:t xml:space="preserve">ACKNOWLEDGEMENT OF RECEIPT OF </w:t>
      </w:r>
      <w:r w:rsidR="00E33B92">
        <w:rPr>
          <w:rFonts w:ascii="Times New Roman" w:eastAsia="Times New Roman" w:hAnsi="Times New Roman" w:cs="Times New Roman"/>
          <w:b/>
          <w:bCs/>
          <w:sz w:val="24"/>
          <w:szCs w:val="20"/>
        </w:rPr>
        <w:t>MUNICIPALITY</w:t>
      </w:r>
      <w:r w:rsidRPr="00703D56">
        <w:rPr>
          <w:rFonts w:ascii="Times New Roman" w:eastAsia="Times New Roman" w:hAnsi="Times New Roman" w:cs="Times New Roman"/>
          <w:b/>
          <w:sz w:val="24"/>
          <w:szCs w:val="24"/>
        </w:rPr>
        <w:t>’S</w:t>
      </w:r>
      <w:r w:rsidRPr="00703D56">
        <w:rPr>
          <w:rFonts w:ascii="Times New Roman" w:eastAsia="Times New Roman" w:hAnsi="Times New Roman" w:cs="Times New Roman"/>
          <w:b/>
          <w:bCs/>
          <w:sz w:val="24"/>
          <w:szCs w:val="20"/>
        </w:rPr>
        <w:t xml:space="preserve"> </w:t>
      </w:r>
      <w:r w:rsidR="008305FC">
        <w:rPr>
          <w:rFonts w:ascii="Times New Roman" w:eastAsia="Times New Roman" w:hAnsi="Times New Roman" w:cs="Times New Roman"/>
          <w:b/>
          <w:bCs/>
          <w:sz w:val="24"/>
          <w:szCs w:val="20"/>
        </w:rPr>
        <w:t xml:space="preserve">POLICY AGAINST DISCRIMINATION AND </w:t>
      </w:r>
      <w:r w:rsidRPr="00703D56">
        <w:rPr>
          <w:rFonts w:ascii="Times New Roman" w:eastAsia="Times New Roman" w:hAnsi="Times New Roman" w:cs="Times New Roman"/>
          <w:b/>
          <w:bCs/>
          <w:sz w:val="24"/>
          <w:szCs w:val="20"/>
        </w:rPr>
        <w:t>HARASSMENT</w:t>
      </w:r>
    </w:p>
    <w:p w14:paraId="1A8C579E" w14:textId="77777777" w:rsidR="00CB28F5" w:rsidRPr="006E3737" w:rsidRDefault="00CB28F5" w:rsidP="00CB28F5">
      <w:pPr>
        <w:spacing w:after="0" w:line="240" w:lineRule="auto"/>
        <w:rPr>
          <w:rFonts w:ascii="Times New Roman" w:eastAsia="Times New Roman" w:hAnsi="Times New Roman" w:cs="Times New Roman"/>
          <w:sz w:val="24"/>
          <w:szCs w:val="20"/>
        </w:rPr>
      </w:pPr>
    </w:p>
    <w:p w14:paraId="1509F6EF" w14:textId="77777777" w:rsidR="00CB28F5" w:rsidRPr="006E3737" w:rsidRDefault="00CB28F5" w:rsidP="00CB28F5">
      <w:pPr>
        <w:spacing w:after="0" w:line="240" w:lineRule="auto"/>
        <w:rPr>
          <w:rFonts w:ascii="Times New Roman" w:eastAsia="Times New Roman" w:hAnsi="Times New Roman" w:cs="Times New Roman"/>
          <w:sz w:val="18"/>
          <w:szCs w:val="18"/>
        </w:rPr>
      </w:pPr>
    </w:p>
    <w:p w14:paraId="3A52DA95" w14:textId="77777777" w:rsidR="00CB28F5" w:rsidRPr="006E3737" w:rsidRDefault="00CB28F5" w:rsidP="00CB28F5">
      <w:pPr>
        <w:spacing w:after="0" w:line="240" w:lineRule="auto"/>
        <w:rPr>
          <w:rFonts w:ascii="Times New Roman" w:eastAsia="Times New Roman" w:hAnsi="Times New Roman" w:cs="Times New Roman"/>
          <w:b/>
          <w:bCs/>
          <w:sz w:val="32"/>
          <w:szCs w:val="20"/>
        </w:rPr>
      </w:pPr>
    </w:p>
    <w:p w14:paraId="179862F8" w14:textId="77777777" w:rsidR="00CB28F5" w:rsidRPr="008305FC" w:rsidRDefault="00CB28F5" w:rsidP="00CB28F5">
      <w:pPr>
        <w:spacing w:after="0" w:line="240" w:lineRule="auto"/>
        <w:rPr>
          <w:rFonts w:ascii="Times New Roman" w:eastAsia="Times New Roman" w:hAnsi="Times New Roman" w:cs="Times New Roman"/>
          <w:sz w:val="24"/>
          <w:szCs w:val="24"/>
        </w:rPr>
      </w:pPr>
      <w:r w:rsidRPr="008305FC">
        <w:rPr>
          <w:rFonts w:ascii="Times New Roman" w:eastAsia="Times New Roman" w:hAnsi="Times New Roman" w:cs="Times New Roman"/>
          <w:sz w:val="24"/>
          <w:szCs w:val="24"/>
        </w:rPr>
        <w:t xml:space="preserve">From:  </w:t>
      </w:r>
    </w:p>
    <w:p w14:paraId="4C197998" w14:textId="77777777" w:rsidR="00CB28F5" w:rsidRPr="008305FC" w:rsidRDefault="00CB28F5" w:rsidP="00CB28F5">
      <w:pPr>
        <w:spacing w:after="0" w:line="240" w:lineRule="auto"/>
        <w:rPr>
          <w:rFonts w:ascii="Times New Roman" w:eastAsia="Times New Roman" w:hAnsi="Times New Roman" w:cs="Times New Roman"/>
          <w:sz w:val="24"/>
          <w:szCs w:val="24"/>
        </w:rPr>
      </w:pPr>
      <w:r w:rsidRPr="008305FC">
        <w:rPr>
          <w:rFonts w:ascii="Times New Roman" w:eastAsia="Times New Roman" w:hAnsi="Times New Roman" w:cs="Times New Roman"/>
          <w:sz w:val="24"/>
          <w:szCs w:val="24"/>
        </w:rPr>
        <w:t xml:space="preserve">To:      </w:t>
      </w:r>
    </w:p>
    <w:p w14:paraId="085A8A39" w14:textId="77777777" w:rsidR="00CB28F5" w:rsidRPr="008305FC" w:rsidRDefault="00B743F0" w:rsidP="00CB28F5">
      <w:pPr>
        <w:spacing w:after="0" w:line="240" w:lineRule="auto"/>
        <w:rPr>
          <w:rFonts w:ascii="Times New Roman" w:eastAsia="Times New Roman" w:hAnsi="Times New Roman" w:cs="Times New Roman"/>
          <w:sz w:val="24"/>
          <w:szCs w:val="24"/>
        </w:rPr>
      </w:pPr>
      <w:r w:rsidRPr="008305FC">
        <w:rPr>
          <w:rFonts w:ascii="Times New Roman" w:eastAsia="Times New Roman" w:hAnsi="Times New Roman" w:cs="Times New Roman"/>
          <w:sz w:val="24"/>
          <w:szCs w:val="24"/>
        </w:rPr>
        <w:t>Subject:</w:t>
      </w:r>
      <w:r w:rsidR="00CB28F5" w:rsidRPr="008305FC">
        <w:rPr>
          <w:rFonts w:ascii="Times New Roman" w:eastAsia="Times New Roman" w:hAnsi="Times New Roman" w:cs="Times New Roman"/>
          <w:sz w:val="24"/>
          <w:szCs w:val="24"/>
        </w:rPr>
        <w:tab/>
      </w:r>
    </w:p>
    <w:p w14:paraId="1475638F" w14:textId="77777777" w:rsidR="00CB28F5" w:rsidRPr="008305FC" w:rsidRDefault="00CB28F5" w:rsidP="00CB28F5">
      <w:pPr>
        <w:spacing w:after="0" w:line="240" w:lineRule="auto"/>
        <w:rPr>
          <w:rFonts w:ascii="Times New Roman" w:eastAsia="Times New Roman" w:hAnsi="Times New Roman" w:cs="Times New Roman"/>
          <w:sz w:val="24"/>
          <w:szCs w:val="24"/>
        </w:rPr>
      </w:pPr>
    </w:p>
    <w:p w14:paraId="767916EC" w14:textId="77777777" w:rsidR="00CB28F5" w:rsidRPr="008305FC" w:rsidRDefault="00CB28F5" w:rsidP="00CB28F5">
      <w:pPr>
        <w:spacing w:after="0" w:line="240" w:lineRule="auto"/>
        <w:rPr>
          <w:rFonts w:ascii="Times New Roman" w:eastAsia="Times New Roman" w:hAnsi="Times New Roman" w:cs="Times New Roman"/>
          <w:sz w:val="24"/>
          <w:szCs w:val="24"/>
        </w:rPr>
      </w:pPr>
    </w:p>
    <w:p w14:paraId="1E7161DC" w14:textId="77777777" w:rsidR="00CB28F5" w:rsidRPr="008305FC" w:rsidRDefault="00CB28F5" w:rsidP="00CB28F5">
      <w:pPr>
        <w:spacing w:after="0" w:line="240" w:lineRule="auto"/>
        <w:jc w:val="both"/>
        <w:rPr>
          <w:rFonts w:ascii="Times New Roman" w:eastAsia="Times New Roman" w:hAnsi="Times New Roman" w:cs="Times New Roman"/>
          <w:sz w:val="24"/>
          <w:szCs w:val="24"/>
        </w:rPr>
      </w:pPr>
      <w:r w:rsidRPr="008305FC">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Pr="008305FC">
        <w:rPr>
          <w:rFonts w:ascii="Times New Roman" w:eastAsia="Times New Roman" w:hAnsi="Times New Roman" w:cs="Times New Roman"/>
          <w:sz w:val="24"/>
          <w:szCs w:val="24"/>
        </w:rPr>
        <w:t xml:space="preserve"> is committed to a policy of protecting and safeguarding the rights and opportunities of all people to seek, obtain and hold employment without being subjected to harassment or discrimination in the workplace.  It is the </w:t>
      </w:r>
      <w:r w:rsidR="00E33B92">
        <w:rPr>
          <w:rFonts w:ascii="Times New Roman" w:eastAsia="Times New Roman" w:hAnsi="Times New Roman" w:cs="Times New Roman"/>
          <w:sz w:val="24"/>
          <w:szCs w:val="24"/>
        </w:rPr>
        <w:t>Municipality</w:t>
      </w:r>
      <w:r w:rsidRPr="008305FC">
        <w:rPr>
          <w:rFonts w:ascii="Times New Roman" w:eastAsia="Times New Roman" w:hAnsi="Times New Roman" w:cs="Times New Roman"/>
          <w:sz w:val="24"/>
          <w:szCs w:val="24"/>
        </w:rPr>
        <w:t xml:space="preserve">’s policy to provide </w:t>
      </w:r>
      <w:r w:rsidR="009170D5" w:rsidRPr="008305FC">
        <w:rPr>
          <w:rFonts w:ascii="Times New Roman" w:eastAsia="Times New Roman" w:hAnsi="Times New Roman" w:cs="Times New Roman"/>
          <w:sz w:val="24"/>
          <w:szCs w:val="24"/>
        </w:rPr>
        <w:t xml:space="preserve">a workplace </w:t>
      </w:r>
      <w:r w:rsidRPr="008305FC">
        <w:rPr>
          <w:rFonts w:ascii="Times New Roman" w:eastAsia="Times New Roman" w:hAnsi="Times New Roman" w:cs="Times New Roman"/>
          <w:sz w:val="24"/>
          <w:szCs w:val="24"/>
        </w:rPr>
        <w:t xml:space="preserve">environment free from harassment and discriminatory practices. </w:t>
      </w:r>
    </w:p>
    <w:p w14:paraId="7EC3EDCA" w14:textId="77777777" w:rsidR="00CB28F5" w:rsidRPr="008305FC" w:rsidRDefault="00CB28F5" w:rsidP="00CB28F5">
      <w:pPr>
        <w:spacing w:after="0" w:line="240" w:lineRule="auto"/>
        <w:jc w:val="both"/>
        <w:rPr>
          <w:rFonts w:ascii="Times New Roman" w:eastAsia="Times New Roman" w:hAnsi="Times New Roman" w:cs="Times New Roman"/>
          <w:sz w:val="24"/>
          <w:szCs w:val="24"/>
        </w:rPr>
      </w:pPr>
    </w:p>
    <w:p w14:paraId="3D86596A" w14:textId="49ECA828" w:rsidR="00CB28F5" w:rsidRPr="008305FC" w:rsidRDefault="00CB28F5" w:rsidP="008305FC">
      <w:pPr>
        <w:spacing w:after="0" w:line="240" w:lineRule="auto"/>
        <w:jc w:val="both"/>
        <w:rPr>
          <w:rFonts w:ascii="Times New Roman" w:eastAsia="Times New Roman" w:hAnsi="Times New Roman" w:cs="Times New Roman"/>
          <w:b/>
          <w:sz w:val="24"/>
          <w:szCs w:val="24"/>
        </w:rPr>
      </w:pPr>
      <w:r w:rsidRPr="008305FC">
        <w:rPr>
          <w:rFonts w:ascii="Times New Roman" w:eastAsia="Times New Roman" w:hAnsi="Times New Roman" w:cs="Times New Roman"/>
          <w:sz w:val="24"/>
          <w:szCs w:val="24"/>
        </w:rPr>
        <w:t xml:space="preserve">The </w:t>
      </w:r>
      <w:r w:rsidR="00E33B92">
        <w:rPr>
          <w:rFonts w:ascii="Times New Roman" w:eastAsia="Times New Roman" w:hAnsi="Times New Roman" w:cs="Times New Roman"/>
          <w:sz w:val="24"/>
          <w:szCs w:val="24"/>
        </w:rPr>
        <w:t>Municipality</w:t>
      </w:r>
      <w:r w:rsidRPr="008305FC">
        <w:rPr>
          <w:rFonts w:ascii="Times New Roman" w:eastAsia="Times New Roman" w:hAnsi="Times New Roman" w:cs="Times New Roman"/>
          <w:sz w:val="24"/>
          <w:szCs w:val="24"/>
        </w:rPr>
        <w:t xml:space="preserve"> has </w:t>
      </w:r>
      <w:r w:rsidR="008305FC" w:rsidRPr="008305FC">
        <w:rPr>
          <w:rFonts w:ascii="Times New Roman" w:eastAsia="Times New Roman" w:hAnsi="Times New Roman" w:cs="Times New Roman"/>
          <w:sz w:val="24"/>
          <w:szCs w:val="24"/>
        </w:rPr>
        <w:t xml:space="preserve">adopted and disseminated a revised Policy Against </w:t>
      </w:r>
      <w:r w:rsidRPr="008305FC">
        <w:rPr>
          <w:rFonts w:ascii="Times New Roman" w:eastAsia="Times New Roman" w:hAnsi="Times New Roman" w:cs="Times New Roman"/>
          <w:sz w:val="24"/>
          <w:szCs w:val="24"/>
        </w:rPr>
        <w:t>Discrimination</w:t>
      </w:r>
      <w:r w:rsidR="008305FC" w:rsidRPr="008305FC">
        <w:rPr>
          <w:rFonts w:ascii="Times New Roman" w:eastAsia="Times New Roman" w:hAnsi="Times New Roman" w:cs="Times New Roman"/>
          <w:sz w:val="24"/>
          <w:szCs w:val="24"/>
        </w:rPr>
        <w:t xml:space="preserve"> and Harassment.  </w:t>
      </w:r>
      <w:r w:rsidRPr="008305FC">
        <w:rPr>
          <w:rFonts w:ascii="Times New Roman" w:eastAsia="Times New Roman" w:hAnsi="Times New Roman" w:cs="Times New Roman"/>
          <w:sz w:val="24"/>
          <w:szCs w:val="24"/>
        </w:rPr>
        <w:t>Please sign the attached acknowledgement that you have received a copy of the</w:t>
      </w:r>
      <w:r w:rsidR="008305FC" w:rsidRPr="008305FC">
        <w:rPr>
          <w:rFonts w:ascii="Times New Roman" w:eastAsia="Times New Roman" w:hAnsi="Times New Roman" w:cs="Times New Roman"/>
          <w:sz w:val="24"/>
          <w:szCs w:val="24"/>
        </w:rPr>
        <w:t xml:space="preserve"> revised</w:t>
      </w:r>
      <w:r w:rsidRPr="008305FC">
        <w:rPr>
          <w:rFonts w:ascii="Times New Roman" w:eastAsia="Times New Roman" w:hAnsi="Times New Roman" w:cs="Times New Roman"/>
          <w:sz w:val="24"/>
          <w:szCs w:val="24"/>
        </w:rPr>
        <w:t xml:space="preserve"> </w:t>
      </w:r>
      <w:r w:rsidR="008305FC" w:rsidRPr="008305FC">
        <w:rPr>
          <w:rFonts w:ascii="Times New Roman" w:eastAsia="Times New Roman" w:hAnsi="Times New Roman" w:cs="Times New Roman"/>
          <w:sz w:val="24"/>
          <w:szCs w:val="24"/>
        </w:rPr>
        <w:t>P</w:t>
      </w:r>
      <w:r w:rsidRPr="008305FC">
        <w:rPr>
          <w:rFonts w:ascii="Times New Roman" w:eastAsia="Times New Roman" w:hAnsi="Times New Roman" w:cs="Times New Roman"/>
          <w:sz w:val="24"/>
          <w:szCs w:val="24"/>
        </w:rPr>
        <w:t>olicy</w:t>
      </w:r>
      <w:r w:rsidR="008305FC" w:rsidRPr="008305FC">
        <w:rPr>
          <w:rFonts w:ascii="Times New Roman" w:eastAsia="Times New Roman" w:hAnsi="Times New Roman" w:cs="Times New Roman"/>
          <w:sz w:val="24"/>
          <w:szCs w:val="24"/>
        </w:rPr>
        <w:t xml:space="preserve">, have reviewed it, and have been afforded an opportunity to ask a </w:t>
      </w:r>
      <w:r w:rsidR="00E33B92">
        <w:rPr>
          <w:rFonts w:ascii="Times New Roman" w:eastAsia="Times New Roman" w:hAnsi="Times New Roman" w:cs="Times New Roman"/>
          <w:sz w:val="24"/>
          <w:szCs w:val="24"/>
        </w:rPr>
        <w:t>Municipality</w:t>
      </w:r>
      <w:r w:rsidR="008305FC" w:rsidRPr="008305FC">
        <w:rPr>
          <w:rFonts w:ascii="Times New Roman" w:eastAsia="Times New Roman" w:hAnsi="Times New Roman" w:cs="Times New Roman"/>
          <w:sz w:val="24"/>
          <w:szCs w:val="24"/>
        </w:rPr>
        <w:t xml:space="preserve"> Compliance Officer any questions you may have regarding the Policy.</w:t>
      </w:r>
      <w:r w:rsidR="008305FC">
        <w:rPr>
          <w:rFonts w:ascii="Times New Roman" w:eastAsia="Times New Roman" w:hAnsi="Times New Roman" w:cs="Times New Roman"/>
          <w:sz w:val="24"/>
          <w:szCs w:val="24"/>
        </w:rPr>
        <w:t xml:space="preserve">  Return the signed acknowledgement to</w:t>
      </w:r>
      <w:r w:rsidR="003408B1">
        <w:rPr>
          <w:rFonts w:ascii="Times New Roman" w:eastAsia="Times New Roman" w:hAnsi="Times New Roman" w:cs="Times New Roman"/>
          <w:sz w:val="24"/>
          <w:szCs w:val="24"/>
        </w:rPr>
        <w:t xml:space="preserve"> the Village Clerk.</w:t>
      </w:r>
      <w:r w:rsidR="008305FC">
        <w:rPr>
          <w:rFonts w:ascii="Times New Roman" w:eastAsia="Times New Roman" w:hAnsi="Times New Roman" w:cs="Times New Roman"/>
          <w:sz w:val="24"/>
          <w:szCs w:val="24"/>
        </w:rPr>
        <w:t xml:space="preserve"> </w:t>
      </w:r>
    </w:p>
    <w:p w14:paraId="66211B3C" w14:textId="77777777" w:rsidR="00CB28F5" w:rsidRPr="008305FC" w:rsidRDefault="00CB28F5" w:rsidP="00CB28F5">
      <w:pPr>
        <w:spacing w:after="0" w:line="240" w:lineRule="auto"/>
        <w:rPr>
          <w:rFonts w:ascii="Times New Roman" w:eastAsia="Times New Roman" w:hAnsi="Times New Roman" w:cs="Times New Roman"/>
          <w:sz w:val="24"/>
          <w:szCs w:val="24"/>
        </w:rPr>
      </w:pPr>
    </w:p>
    <w:p w14:paraId="1F1EC3EF" w14:textId="77777777" w:rsidR="00CB28F5" w:rsidRPr="008305FC" w:rsidRDefault="00CB28F5" w:rsidP="00CB28F5">
      <w:pPr>
        <w:spacing w:after="0" w:line="240" w:lineRule="auto"/>
        <w:rPr>
          <w:rFonts w:ascii="Times New Roman" w:eastAsia="Times New Roman" w:hAnsi="Times New Roman" w:cs="Times New Roman"/>
          <w:sz w:val="24"/>
          <w:szCs w:val="24"/>
        </w:rPr>
      </w:pPr>
      <w:r w:rsidRPr="008305FC">
        <w:rPr>
          <w:rFonts w:ascii="Times New Roman" w:eastAsia="Times New Roman" w:hAnsi="Times New Roman" w:cs="Times New Roman"/>
          <w:sz w:val="24"/>
          <w:szCs w:val="24"/>
        </w:rPr>
        <w:t xml:space="preserve">Thank you for your assistance in this matter.  If you have any further questions regarding this </w:t>
      </w:r>
    </w:p>
    <w:p w14:paraId="7A4F7A51" w14:textId="5DB1C3EA" w:rsidR="00CB28F5" w:rsidRPr="003408B1" w:rsidRDefault="003408B1" w:rsidP="00CB28F5">
      <w:pPr>
        <w:spacing w:after="0" w:line="240" w:lineRule="auto"/>
        <w:rPr>
          <w:rFonts w:ascii="Times New Roman" w:eastAsia="Times New Roman" w:hAnsi="Times New Roman" w:cs="Times New Roman"/>
          <w:b/>
          <w:bCs/>
          <w:sz w:val="24"/>
          <w:szCs w:val="24"/>
        </w:rPr>
      </w:pPr>
      <w:r w:rsidRPr="008305FC">
        <w:rPr>
          <w:rFonts w:ascii="Times New Roman" w:eastAsia="Times New Roman" w:hAnsi="Times New Roman" w:cs="Times New Roman"/>
          <w:sz w:val="24"/>
          <w:szCs w:val="24"/>
        </w:rPr>
        <w:t>Policy</w:t>
      </w:r>
      <w:r w:rsidR="00CB28F5" w:rsidRPr="008305FC">
        <w:rPr>
          <w:rFonts w:ascii="Times New Roman" w:eastAsia="Times New Roman" w:hAnsi="Times New Roman" w:cs="Times New Roman"/>
          <w:sz w:val="24"/>
          <w:szCs w:val="24"/>
        </w:rPr>
        <w:t xml:space="preserve"> feel free to contact </w:t>
      </w:r>
      <w:r w:rsidRPr="003408B1">
        <w:rPr>
          <w:rFonts w:ascii="Times New Roman" w:eastAsia="Times New Roman" w:hAnsi="Times New Roman" w:cs="Times New Roman"/>
          <w:sz w:val="24"/>
          <w:szCs w:val="24"/>
        </w:rPr>
        <w:t xml:space="preserve">Mayor </w:t>
      </w:r>
      <w:r>
        <w:rPr>
          <w:rFonts w:ascii="Times New Roman" w:eastAsia="Times New Roman" w:hAnsi="Times New Roman" w:cs="Times New Roman"/>
          <w:sz w:val="24"/>
          <w:szCs w:val="24"/>
        </w:rPr>
        <w:t xml:space="preserve">Peter </w:t>
      </w:r>
      <w:r w:rsidRPr="003408B1">
        <w:rPr>
          <w:rFonts w:ascii="Times New Roman" w:eastAsia="Times New Roman" w:hAnsi="Times New Roman" w:cs="Times New Roman"/>
          <w:sz w:val="24"/>
          <w:szCs w:val="24"/>
        </w:rPr>
        <w:t xml:space="preserve">Vogt or </w:t>
      </w:r>
      <w:r>
        <w:rPr>
          <w:rFonts w:ascii="Times New Roman" w:eastAsia="Times New Roman" w:hAnsi="Times New Roman" w:cs="Times New Roman"/>
          <w:sz w:val="24"/>
          <w:szCs w:val="24"/>
        </w:rPr>
        <w:t xml:space="preserve">Village Clerk </w:t>
      </w:r>
      <w:r w:rsidRPr="003408B1">
        <w:rPr>
          <w:rFonts w:ascii="Times New Roman" w:eastAsia="Times New Roman" w:hAnsi="Times New Roman" w:cs="Times New Roman"/>
          <w:sz w:val="24"/>
          <w:szCs w:val="24"/>
        </w:rPr>
        <w:t>Marissa Shay.</w:t>
      </w:r>
    </w:p>
    <w:p w14:paraId="5614751A" w14:textId="77777777" w:rsidR="00CB28F5" w:rsidRDefault="00CB28F5" w:rsidP="00CB28F5">
      <w:pPr>
        <w:spacing w:after="0" w:line="240" w:lineRule="auto"/>
        <w:rPr>
          <w:rFonts w:ascii="Times New Roman" w:eastAsia="Times New Roman" w:hAnsi="Times New Roman" w:cs="Times New Roman"/>
          <w:sz w:val="24"/>
          <w:szCs w:val="20"/>
        </w:rPr>
      </w:pPr>
    </w:p>
    <w:p w14:paraId="69DD5410" w14:textId="77777777" w:rsidR="00CB28F5" w:rsidRDefault="00CB28F5" w:rsidP="00CB28F5">
      <w:pPr>
        <w:spacing w:after="0" w:line="240" w:lineRule="auto"/>
        <w:rPr>
          <w:rFonts w:ascii="Times New Roman" w:eastAsia="Times New Roman" w:hAnsi="Times New Roman" w:cs="Times New Roman"/>
          <w:sz w:val="24"/>
          <w:szCs w:val="20"/>
        </w:rPr>
      </w:pPr>
    </w:p>
    <w:p w14:paraId="6AEEE00C" w14:textId="77777777" w:rsidR="00CB28F5" w:rsidRPr="006E3737" w:rsidRDefault="00CB28F5" w:rsidP="00CB28F5">
      <w:pPr>
        <w:spacing w:after="0" w:line="240" w:lineRule="auto"/>
        <w:rPr>
          <w:rFonts w:ascii="Times New Roman" w:eastAsia="Times New Roman" w:hAnsi="Times New Roman" w:cs="Times New Roman"/>
          <w:sz w:val="24"/>
          <w:szCs w:val="20"/>
        </w:rPr>
      </w:pPr>
    </w:p>
    <w:p w14:paraId="69161E53" w14:textId="77777777" w:rsidR="00CB28F5" w:rsidRPr="006E3737" w:rsidRDefault="00CB28F5" w:rsidP="00CB28F5">
      <w:pPr>
        <w:pBdr>
          <w:bottom w:val="single" w:sz="12" w:space="1" w:color="auto"/>
        </w:pBdr>
        <w:spacing w:after="0" w:line="240" w:lineRule="auto"/>
        <w:rPr>
          <w:rFonts w:ascii="Times New Roman" w:eastAsia="Times New Roman" w:hAnsi="Times New Roman" w:cs="Times New Roman"/>
          <w:sz w:val="24"/>
          <w:szCs w:val="20"/>
        </w:rPr>
      </w:pPr>
    </w:p>
    <w:p w14:paraId="10963AA2" w14:textId="77777777" w:rsidR="00CB28F5" w:rsidRPr="006E3737" w:rsidRDefault="00CB28F5" w:rsidP="00CB28F5">
      <w:pPr>
        <w:spacing w:after="0" w:line="240" w:lineRule="auto"/>
        <w:rPr>
          <w:rFonts w:ascii="Times New Roman" w:eastAsia="Times New Roman" w:hAnsi="Times New Roman" w:cs="Times New Roman"/>
          <w:sz w:val="24"/>
          <w:szCs w:val="20"/>
        </w:rPr>
      </w:pPr>
    </w:p>
    <w:p w14:paraId="6E542294" w14:textId="72934CDB" w:rsidR="00CB28F5" w:rsidRPr="006E3737" w:rsidRDefault="00CB28F5" w:rsidP="001C338D">
      <w:pPr>
        <w:keepNext/>
        <w:spacing w:after="0" w:line="240" w:lineRule="auto"/>
        <w:jc w:val="center"/>
        <w:outlineLvl w:val="2"/>
        <w:rPr>
          <w:rFonts w:ascii="Times New Roman" w:eastAsia="Times New Roman" w:hAnsi="Times New Roman" w:cs="Times New Roman"/>
          <w:sz w:val="24"/>
          <w:szCs w:val="20"/>
        </w:rPr>
      </w:pPr>
      <w:r w:rsidRPr="006E3737">
        <w:rPr>
          <w:rFonts w:ascii="Times New Roman" w:eastAsia="Times New Roman" w:hAnsi="Times New Roman" w:cs="Times New Roman"/>
          <w:b/>
          <w:bCs/>
          <w:sz w:val="24"/>
          <w:szCs w:val="20"/>
        </w:rPr>
        <w:t>ACKNOWLEDGEMENT OF RECEIPT OF</w:t>
      </w:r>
      <w:r w:rsidR="001C338D">
        <w:rPr>
          <w:rFonts w:ascii="Times New Roman" w:eastAsia="Times New Roman" w:hAnsi="Times New Roman" w:cs="Times New Roman"/>
          <w:b/>
          <w:bCs/>
          <w:sz w:val="24"/>
          <w:szCs w:val="20"/>
        </w:rPr>
        <w:t xml:space="preserve"> </w:t>
      </w:r>
      <w:r w:rsidR="00E33B92">
        <w:rPr>
          <w:rFonts w:ascii="Times New Roman" w:eastAsia="Times New Roman" w:hAnsi="Times New Roman" w:cs="Times New Roman"/>
          <w:b/>
          <w:bCs/>
          <w:sz w:val="24"/>
          <w:szCs w:val="20"/>
        </w:rPr>
        <w:t>MUNICIPALITY</w:t>
      </w:r>
      <w:r w:rsidR="001C338D">
        <w:rPr>
          <w:rFonts w:ascii="Times New Roman" w:eastAsia="Times New Roman" w:hAnsi="Times New Roman" w:cs="Times New Roman"/>
          <w:b/>
          <w:bCs/>
          <w:sz w:val="24"/>
          <w:szCs w:val="20"/>
        </w:rPr>
        <w:t xml:space="preserve">’S POLICY </w:t>
      </w:r>
      <w:r w:rsidR="003408B1">
        <w:rPr>
          <w:rFonts w:ascii="Times New Roman" w:eastAsia="Times New Roman" w:hAnsi="Times New Roman" w:cs="Times New Roman"/>
          <w:b/>
          <w:bCs/>
          <w:sz w:val="24"/>
          <w:szCs w:val="20"/>
        </w:rPr>
        <w:t>AGAINST DISCRIMINATION</w:t>
      </w:r>
      <w:r w:rsidR="001C338D">
        <w:rPr>
          <w:rFonts w:ascii="Times New Roman" w:eastAsia="Times New Roman" w:hAnsi="Times New Roman" w:cs="Times New Roman"/>
          <w:b/>
          <w:bCs/>
          <w:sz w:val="24"/>
          <w:szCs w:val="20"/>
        </w:rPr>
        <w:t xml:space="preserve"> AND </w:t>
      </w:r>
      <w:r>
        <w:rPr>
          <w:rFonts w:ascii="Times New Roman" w:eastAsia="Times New Roman" w:hAnsi="Times New Roman" w:cs="Times New Roman"/>
          <w:b/>
          <w:bCs/>
          <w:sz w:val="24"/>
          <w:szCs w:val="20"/>
        </w:rPr>
        <w:t>HAR</w:t>
      </w:r>
      <w:r w:rsidRPr="006E3737">
        <w:rPr>
          <w:rFonts w:ascii="Times New Roman" w:eastAsia="Times New Roman" w:hAnsi="Times New Roman" w:cs="Times New Roman"/>
          <w:b/>
          <w:bCs/>
          <w:sz w:val="24"/>
          <w:szCs w:val="20"/>
        </w:rPr>
        <w:t>ASSMENT</w:t>
      </w:r>
    </w:p>
    <w:p w14:paraId="2CBF7DC7" w14:textId="77777777" w:rsidR="00CB28F5" w:rsidRPr="006E3737" w:rsidRDefault="00CB28F5" w:rsidP="00CB28F5">
      <w:pPr>
        <w:spacing w:after="0" w:line="240" w:lineRule="auto"/>
        <w:rPr>
          <w:rFonts w:ascii="Times New Roman" w:eastAsia="Times New Roman" w:hAnsi="Times New Roman" w:cs="Times New Roman"/>
          <w:b/>
          <w:bCs/>
          <w:sz w:val="24"/>
          <w:szCs w:val="20"/>
        </w:rPr>
      </w:pPr>
    </w:p>
    <w:p w14:paraId="4949186E" w14:textId="3FE6431E" w:rsidR="00CB28F5" w:rsidRPr="006E3737" w:rsidRDefault="00CB28F5" w:rsidP="00CB28F5">
      <w:pPr>
        <w:spacing w:after="0" w:line="240" w:lineRule="auto"/>
        <w:rPr>
          <w:rFonts w:ascii="Times New Roman" w:eastAsia="Times New Roman" w:hAnsi="Times New Roman" w:cs="Times New Roman"/>
          <w:b/>
          <w:bCs/>
          <w:sz w:val="24"/>
          <w:szCs w:val="20"/>
        </w:rPr>
      </w:pPr>
      <w:r w:rsidRPr="006E3737">
        <w:rPr>
          <w:rFonts w:ascii="Times New Roman" w:eastAsia="Times New Roman" w:hAnsi="Times New Roman" w:cs="Times New Roman"/>
          <w:b/>
          <w:bCs/>
          <w:sz w:val="24"/>
          <w:szCs w:val="20"/>
        </w:rPr>
        <w:t>I</w:t>
      </w:r>
      <w:r>
        <w:rPr>
          <w:rFonts w:ascii="Times New Roman" w:eastAsia="Times New Roman" w:hAnsi="Times New Roman" w:cs="Times New Roman"/>
          <w:b/>
          <w:bCs/>
          <w:sz w:val="24"/>
          <w:szCs w:val="20"/>
        </w:rPr>
        <w:t>,</w:t>
      </w:r>
      <w:r w:rsidRPr="006E3737">
        <w:rPr>
          <w:rFonts w:ascii="Times New Roman" w:eastAsia="Times New Roman" w:hAnsi="Times New Roman" w:cs="Times New Roman"/>
          <w:b/>
          <w:bCs/>
          <w:sz w:val="24"/>
          <w:szCs w:val="20"/>
        </w:rPr>
        <w:t xml:space="preserve"> </w:t>
      </w:r>
      <w:r w:rsidRPr="00703D56">
        <w:rPr>
          <w:rFonts w:ascii="Times New Roman" w:eastAsia="Times New Roman" w:hAnsi="Times New Roman" w:cs="Times New Roman"/>
          <w:b/>
          <w:bCs/>
          <w:sz w:val="24"/>
          <w:szCs w:val="20"/>
        </w:rPr>
        <w:t>__________________________</w:t>
      </w:r>
      <w:r>
        <w:rPr>
          <w:rFonts w:ascii="Times New Roman" w:eastAsia="Times New Roman" w:hAnsi="Times New Roman" w:cs="Times New Roman"/>
          <w:b/>
          <w:bCs/>
          <w:sz w:val="24"/>
          <w:szCs w:val="20"/>
        </w:rPr>
        <w:t xml:space="preserve">, have received the </w:t>
      </w:r>
      <w:r w:rsidR="00E33B92">
        <w:rPr>
          <w:rFonts w:ascii="Times New Roman" w:eastAsia="Times New Roman" w:hAnsi="Times New Roman" w:cs="Times New Roman"/>
          <w:b/>
          <w:sz w:val="24"/>
          <w:szCs w:val="24"/>
        </w:rPr>
        <w:t>Municipality</w:t>
      </w:r>
      <w:r w:rsidRPr="00703D56">
        <w:rPr>
          <w:rFonts w:ascii="Times New Roman" w:eastAsia="Times New Roman" w:hAnsi="Times New Roman" w:cs="Times New Roman"/>
          <w:b/>
          <w:sz w:val="24"/>
          <w:szCs w:val="24"/>
        </w:rPr>
        <w:t>’s</w:t>
      </w:r>
      <w:r w:rsidRPr="006E3737">
        <w:rPr>
          <w:rFonts w:ascii="Times New Roman" w:eastAsia="Times New Roman" w:hAnsi="Times New Roman" w:cs="Times New Roman"/>
          <w:b/>
          <w:bCs/>
          <w:sz w:val="24"/>
          <w:szCs w:val="20"/>
        </w:rPr>
        <w:t xml:space="preserve"> </w:t>
      </w:r>
      <w:r w:rsidR="001C338D">
        <w:rPr>
          <w:rFonts w:ascii="Times New Roman" w:eastAsia="Times New Roman" w:hAnsi="Times New Roman" w:cs="Times New Roman"/>
          <w:b/>
          <w:bCs/>
          <w:sz w:val="24"/>
          <w:szCs w:val="20"/>
        </w:rPr>
        <w:t xml:space="preserve">Policy Against Discrimination and </w:t>
      </w:r>
      <w:r w:rsidRPr="006E3737">
        <w:rPr>
          <w:rFonts w:ascii="Times New Roman" w:eastAsia="Times New Roman" w:hAnsi="Times New Roman" w:cs="Times New Roman"/>
          <w:b/>
          <w:bCs/>
          <w:sz w:val="24"/>
          <w:szCs w:val="20"/>
        </w:rPr>
        <w:t>Harassment adopted</w:t>
      </w:r>
      <w:r w:rsidR="001C338D">
        <w:rPr>
          <w:rFonts w:ascii="Times New Roman" w:eastAsia="Times New Roman" w:hAnsi="Times New Roman" w:cs="Times New Roman"/>
          <w:b/>
          <w:bCs/>
          <w:sz w:val="24"/>
          <w:szCs w:val="20"/>
        </w:rPr>
        <w:t xml:space="preserve"> effective </w:t>
      </w:r>
      <w:r w:rsidR="004443B3">
        <w:rPr>
          <w:rFonts w:ascii="Times New Roman" w:eastAsia="Times New Roman" w:hAnsi="Times New Roman" w:cs="Times New Roman"/>
          <w:b/>
          <w:bCs/>
          <w:sz w:val="24"/>
          <w:szCs w:val="20"/>
        </w:rPr>
        <w:t xml:space="preserve">July 21, 2020. </w:t>
      </w:r>
      <w:r w:rsidR="001C338D">
        <w:rPr>
          <w:rFonts w:ascii="Times New Roman" w:eastAsia="Times New Roman" w:hAnsi="Times New Roman" w:cs="Times New Roman"/>
          <w:b/>
          <w:bCs/>
          <w:sz w:val="24"/>
          <w:szCs w:val="20"/>
        </w:rPr>
        <w:t>I have reviewed this Policy,</w:t>
      </w:r>
      <w:r w:rsidRPr="006E3737">
        <w:rPr>
          <w:rFonts w:ascii="Times New Roman" w:eastAsia="Times New Roman" w:hAnsi="Times New Roman" w:cs="Times New Roman"/>
          <w:b/>
          <w:bCs/>
          <w:sz w:val="24"/>
          <w:szCs w:val="20"/>
        </w:rPr>
        <w:t xml:space="preserve"> and I have had the opportunity to ask questions regarding the </w:t>
      </w:r>
      <w:r>
        <w:rPr>
          <w:rFonts w:ascii="Times New Roman" w:eastAsia="Times New Roman" w:hAnsi="Times New Roman" w:cs="Times New Roman"/>
          <w:b/>
          <w:bCs/>
          <w:sz w:val="24"/>
          <w:szCs w:val="20"/>
        </w:rPr>
        <w:t>P</w:t>
      </w:r>
      <w:r w:rsidRPr="006E3737">
        <w:rPr>
          <w:rFonts w:ascii="Times New Roman" w:eastAsia="Times New Roman" w:hAnsi="Times New Roman" w:cs="Times New Roman"/>
          <w:b/>
          <w:bCs/>
          <w:sz w:val="24"/>
          <w:szCs w:val="20"/>
        </w:rPr>
        <w:t xml:space="preserve">olicy.  </w:t>
      </w:r>
    </w:p>
    <w:p w14:paraId="143B0556" w14:textId="77777777" w:rsidR="00CB28F5" w:rsidRPr="006E3737" w:rsidRDefault="00CB28F5" w:rsidP="00CB28F5">
      <w:pPr>
        <w:spacing w:after="0" w:line="240" w:lineRule="auto"/>
        <w:rPr>
          <w:rFonts w:ascii="Times New Roman" w:eastAsia="Times New Roman" w:hAnsi="Times New Roman" w:cs="Times New Roman"/>
          <w:b/>
          <w:bCs/>
          <w:sz w:val="24"/>
          <w:szCs w:val="20"/>
        </w:rPr>
      </w:pPr>
    </w:p>
    <w:p w14:paraId="374871C2" w14:textId="77777777" w:rsidR="00CB28F5" w:rsidRPr="006E3737" w:rsidRDefault="00CB28F5" w:rsidP="00CB28F5">
      <w:pPr>
        <w:spacing w:after="0" w:line="240" w:lineRule="auto"/>
        <w:rPr>
          <w:rFonts w:ascii="Times New Roman" w:eastAsia="Times New Roman" w:hAnsi="Times New Roman" w:cs="Times New Roman"/>
          <w:b/>
          <w:bCs/>
          <w:sz w:val="24"/>
          <w:szCs w:val="20"/>
        </w:rPr>
      </w:pPr>
    </w:p>
    <w:p w14:paraId="7140FE2F" w14:textId="77777777" w:rsidR="00CB28F5" w:rsidRPr="006E3737" w:rsidRDefault="00CB28F5" w:rsidP="00CB28F5">
      <w:pPr>
        <w:spacing w:after="0" w:line="240" w:lineRule="auto"/>
        <w:rPr>
          <w:rFonts w:ascii="Times New Roman" w:eastAsia="Times New Roman" w:hAnsi="Times New Roman" w:cs="Times New Roman"/>
          <w:b/>
          <w:bCs/>
          <w:sz w:val="24"/>
          <w:szCs w:val="20"/>
        </w:rPr>
      </w:pPr>
    </w:p>
    <w:p w14:paraId="656441B1" w14:textId="77777777" w:rsidR="00CB28F5" w:rsidRPr="006E3737" w:rsidRDefault="00CB28F5" w:rsidP="00CB28F5">
      <w:pPr>
        <w:spacing w:after="0" w:line="240" w:lineRule="auto"/>
        <w:rPr>
          <w:rFonts w:ascii="Times New Roman" w:eastAsia="Times New Roman" w:hAnsi="Times New Roman" w:cs="Times New Roman"/>
          <w:b/>
          <w:bCs/>
          <w:sz w:val="24"/>
          <w:szCs w:val="20"/>
        </w:rPr>
      </w:pPr>
      <w:r w:rsidRPr="006E3737">
        <w:rPr>
          <w:rFonts w:ascii="Times New Roman" w:eastAsia="Times New Roman" w:hAnsi="Times New Roman" w:cs="Times New Roman"/>
          <w:b/>
          <w:bCs/>
          <w:sz w:val="24"/>
          <w:szCs w:val="20"/>
        </w:rPr>
        <w:t>____________________________</w:t>
      </w:r>
      <w:r w:rsidRPr="006E3737">
        <w:rPr>
          <w:rFonts w:ascii="Times New Roman" w:eastAsia="Times New Roman" w:hAnsi="Times New Roman" w:cs="Times New Roman"/>
          <w:b/>
          <w:bCs/>
          <w:sz w:val="24"/>
          <w:szCs w:val="20"/>
        </w:rPr>
        <w:tab/>
      </w:r>
      <w:r w:rsidRPr="006E3737">
        <w:rPr>
          <w:rFonts w:ascii="Times New Roman" w:eastAsia="Times New Roman" w:hAnsi="Times New Roman" w:cs="Times New Roman"/>
          <w:b/>
          <w:bCs/>
          <w:sz w:val="24"/>
          <w:szCs w:val="20"/>
        </w:rPr>
        <w:tab/>
      </w:r>
      <w:r w:rsidRPr="006E3737">
        <w:rPr>
          <w:rFonts w:ascii="Times New Roman" w:eastAsia="Times New Roman" w:hAnsi="Times New Roman" w:cs="Times New Roman"/>
          <w:b/>
          <w:bCs/>
          <w:sz w:val="24"/>
          <w:szCs w:val="20"/>
        </w:rPr>
        <w:tab/>
        <w:t>____________</w:t>
      </w:r>
      <w:r>
        <w:rPr>
          <w:rFonts w:ascii="Times New Roman" w:eastAsia="Times New Roman" w:hAnsi="Times New Roman" w:cs="Times New Roman"/>
          <w:b/>
          <w:bCs/>
          <w:sz w:val="24"/>
          <w:szCs w:val="20"/>
        </w:rPr>
        <w:t>______</w:t>
      </w:r>
      <w:r w:rsidRPr="006E3737">
        <w:rPr>
          <w:rFonts w:ascii="Times New Roman" w:eastAsia="Times New Roman" w:hAnsi="Times New Roman" w:cs="Times New Roman"/>
          <w:b/>
          <w:bCs/>
          <w:sz w:val="24"/>
          <w:szCs w:val="20"/>
        </w:rPr>
        <w:t>_____________</w:t>
      </w:r>
    </w:p>
    <w:p w14:paraId="5238FD70" w14:textId="77777777" w:rsidR="00CB28F5" w:rsidRPr="006E3737" w:rsidRDefault="00CB28F5" w:rsidP="00CB28F5">
      <w:pPr>
        <w:spacing w:after="0" w:line="240" w:lineRule="auto"/>
        <w:rPr>
          <w:rFonts w:ascii="Times New Roman" w:eastAsia="Times New Roman" w:hAnsi="Times New Roman" w:cs="Times New Roman"/>
          <w:b/>
          <w:bCs/>
          <w:sz w:val="24"/>
          <w:szCs w:val="20"/>
        </w:rPr>
      </w:pPr>
      <w:r w:rsidRPr="006E3737">
        <w:rPr>
          <w:rFonts w:ascii="Times New Roman" w:eastAsia="Times New Roman" w:hAnsi="Times New Roman" w:cs="Times New Roman"/>
          <w:b/>
          <w:bCs/>
          <w:sz w:val="24"/>
          <w:szCs w:val="20"/>
        </w:rPr>
        <w:t xml:space="preserve">Signature of Employee </w:t>
      </w:r>
      <w:r w:rsidRPr="006E3737">
        <w:rPr>
          <w:rFonts w:ascii="Times New Roman" w:eastAsia="Times New Roman" w:hAnsi="Times New Roman" w:cs="Times New Roman"/>
          <w:b/>
          <w:bCs/>
          <w:sz w:val="24"/>
          <w:szCs w:val="20"/>
        </w:rPr>
        <w:tab/>
      </w:r>
      <w:r w:rsidRPr="006E3737">
        <w:rPr>
          <w:rFonts w:ascii="Times New Roman" w:eastAsia="Times New Roman" w:hAnsi="Times New Roman" w:cs="Times New Roman"/>
          <w:b/>
          <w:bCs/>
          <w:sz w:val="24"/>
          <w:szCs w:val="20"/>
        </w:rPr>
        <w:tab/>
      </w:r>
      <w:r w:rsidRPr="006E3737">
        <w:rPr>
          <w:rFonts w:ascii="Times New Roman" w:eastAsia="Times New Roman" w:hAnsi="Times New Roman" w:cs="Times New Roman"/>
          <w:b/>
          <w:bCs/>
          <w:sz w:val="24"/>
          <w:szCs w:val="20"/>
        </w:rPr>
        <w:tab/>
      </w:r>
      <w:r w:rsidRPr="006E3737">
        <w:rPr>
          <w:rFonts w:ascii="Times New Roman" w:eastAsia="Times New Roman" w:hAnsi="Times New Roman" w:cs="Times New Roman"/>
          <w:b/>
          <w:bCs/>
          <w:sz w:val="24"/>
          <w:szCs w:val="20"/>
        </w:rPr>
        <w:tab/>
        <w:t>D</w:t>
      </w:r>
      <w:r>
        <w:rPr>
          <w:rFonts w:ascii="Times New Roman" w:eastAsia="Times New Roman" w:hAnsi="Times New Roman" w:cs="Times New Roman"/>
          <w:b/>
          <w:bCs/>
          <w:sz w:val="24"/>
          <w:szCs w:val="20"/>
        </w:rPr>
        <w:t xml:space="preserve">ate </w:t>
      </w:r>
    </w:p>
    <w:p w14:paraId="6F5F9F3B" w14:textId="77777777" w:rsidR="00703D56" w:rsidRDefault="00703D56" w:rsidP="006E3737">
      <w:pPr>
        <w:spacing w:after="0" w:line="240" w:lineRule="auto"/>
        <w:rPr>
          <w:rFonts w:ascii="Times New Roman" w:eastAsia="Times New Roman" w:hAnsi="Times New Roman" w:cs="Times New Roman"/>
          <w:sz w:val="24"/>
          <w:szCs w:val="24"/>
        </w:rPr>
      </w:pPr>
    </w:p>
    <w:p w14:paraId="426C89B4" w14:textId="77777777" w:rsidR="00703D56" w:rsidRDefault="00703D56" w:rsidP="006E3737">
      <w:pPr>
        <w:spacing w:after="0" w:line="240" w:lineRule="auto"/>
        <w:rPr>
          <w:rFonts w:ascii="Times New Roman" w:eastAsia="Times New Roman" w:hAnsi="Times New Roman" w:cs="Times New Roman"/>
          <w:sz w:val="24"/>
          <w:szCs w:val="24"/>
        </w:rPr>
      </w:pPr>
    </w:p>
    <w:p w14:paraId="58EB8E30" w14:textId="77777777" w:rsidR="00023A66" w:rsidRDefault="00023A66" w:rsidP="006E3737">
      <w:pPr>
        <w:spacing w:after="0" w:line="240" w:lineRule="auto"/>
        <w:rPr>
          <w:rFonts w:ascii="Times New Roman" w:eastAsia="Times New Roman" w:hAnsi="Times New Roman" w:cs="Times New Roman"/>
          <w:sz w:val="24"/>
          <w:szCs w:val="24"/>
        </w:rPr>
      </w:pPr>
    </w:p>
    <w:p w14:paraId="5FBAB26F" w14:textId="77777777" w:rsidR="00CB28F5" w:rsidRDefault="00CB28F5" w:rsidP="006E3737">
      <w:pPr>
        <w:spacing w:after="0" w:line="240" w:lineRule="auto"/>
        <w:rPr>
          <w:rFonts w:ascii="Times New Roman" w:eastAsia="Times New Roman" w:hAnsi="Times New Roman" w:cs="Times New Roman"/>
          <w:sz w:val="24"/>
          <w:szCs w:val="24"/>
        </w:rPr>
      </w:pPr>
    </w:p>
    <w:p w14:paraId="185C34DA" w14:textId="77777777" w:rsidR="00023A66" w:rsidRDefault="00023A66" w:rsidP="006E3737">
      <w:pPr>
        <w:spacing w:after="0" w:line="240" w:lineRule="auto"/>
        <w:rPr>
          <w:rFonts w:ascii="Times New Roman" w:eastAsia="Times New Roman" w:hAnsi="Times New Roman" w:cs="Times New Roman"/>
          <w:sz w:val="24"/>
          <w:szCs w:val="24"/>
        </w:rPr>
      </w:pPr>
    </w:p>
    <w:sectPr w:rsidR="00023A66" w:rsidSect="00DA7373">
      <w:footerReference w:type="even" r:id="rId13"/>
      <w:footerReference w:type="default" r:id="rId14"/>
      <w:pgSz w:w="12240" w:h="15840"/>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19541" w14:textId="77777777" w:rsidR="00870BE9" w:rsidRDefault="00870BE9">
      <w:pPr>
        <w:spacing w:after="0" w:line="240" w:lineRule="auto"/>
      </w:pPr>
      <w:r>
        <w:separator/>
      </w:r>
    </w:p>
  </w:endnote>
  <w:endnote w:type="continuationSeparator" w:id="0">
    <w:p w14:paraId="0A88C45F" w14:textId="77777777" w:rsidR="00870BE9" w:rsidRDefault="0087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D482" w14:textId="77777777" w:rsidR="00075A50" w:rsidRDefault="00075A5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EB777C9" w14:textId="77777777" w:rsidR="00075A50" w:rsidRDefault="0007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9F66" w14:textId="77777777" w:rsidR="00075A50" w:rsidRDefault="00075A5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71DE">
      <w:rPr>
        <w:rStyle w:val="PageNumber"/>
        <w:noProof/>
      </w:rPr>
      <w:t>15</w:t>
    </w:r>
    <w:r>
      <w:rPr>
        <w:rStyle w:val="PageNumber"/>
      </w:rPr>
      <w:fldChar w:fldCharType="end"/>
    </w:r>
  </w:p>
  <w:p w14:paraId="3A92B411" w14:textId="77777777" w:rsidR="00075A50" w:rsidRDefault="0007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F9BE2" w14:textId="77777777" w:rsidR="00870BE9" w:rsidRDefault="00870BE9">
      <w:pPr>
        <w:spacing w:after="0" w:line="240" w:lineRule="auto"/>
      </w:pPr>
      <w:r>
        <w:separator/>
      </w:r>
    </w:p>
  </w:footnote>
  <w:footnote w:type="continuationSeparator" w:id="0">
    <w:p w14:paraId="1FDE924E" w14:textId="77777777" w:rsidR="00870BE9" w:rsidRDefault="00870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CBA"/>
    <w:multiLevelType w:val="hybridMultilevel"/>
    <w:tmpl w:val="833A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4410C"/>
    <w:multiLevelType w:val="hybridMultilevel"/>
    <w:tmpl w:val="CB2AC1FA"/>
    <w:lvl w:ilvl="0" w:tplc="45648468">
      <w:start w:val="1"/>
      <w:numFmt w:val="upperLetter"/>
      <w:lvlText w:val="%1."/>
      <w:lvlJc w:val="left"/>
      <w:pPr>
        <w:ind w:left="1440" w:hanging="720"/>
      </w:pPr>
      <w:rPr>
        <w:rFonts w:hint="default"/>
        <w:b/>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96355"/>
    <w:multiLevelType w:val="hybridMultilevel"/>
    <w:tmpl w:val="E6A28DF2"/>
    <w:lvl w:ilvl="0" w:tplc="0409000F">
      <w:start w:val="1"/>
      <w:numFmt w:val="decimal"/>
      <w:lvlText w:val="%1."/>
      <w:lvlJc w:val="left"/>
      <w:pPr>
        <w:tabs>
          <w:tab w:val="num" w:pos="1152"/>
        </w:tabs>
        <w:ind w:left="1152" w:hanging="360"/>
      </w:pPr>
      <w:rPr>
        <w:rFonts w:cs="Times New Roman"/>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3" w15:restartNumberingAfterBreak="0">
    <w:nsid w:val="37DD6207"/>
    <w:multiLevelType w:val="hybridMultilevel"/>
    <w:tmpl w:val="46CA1FDC"/>
    <w:lvl w:ilvl="0" w:tplc="51ACC9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DA7A1B"/>
    <w:multiLevelType w:val="hybridMultilevel"/>
    <w:tmpl w:val="539A9622"/>
    <w:lvl w:ilvl="0" w:tplc="36104BB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970B1E"/>
    <w:multiLevelType w:val="hybridMultilevel"/>
    <w:tmpl w:val="57C699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D9C68B7"/>
    <w:multiLevelType w:val="hybridMultilevel"/>
    <w:tmpl w:val="7B2E0A78"/>
    <w:lvl w:ilvl="0" w:tplc="87CE4A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BC79E5"/>
    <w:multiLevelType w:val="hybridMultilevel"/>
    <w:tmpl w:val="88A6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44A917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06BF"/>
    <w:multiLevelType w:val="hybridMultilevel"/>
    <w:tmpl w:val="0FF0D7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37"/>
    <w:rsid w:val="0000676C"/>
    <w:rsid w:val="00023A66"/>
    <w:rsid w:val="00075A50"/>
    <w:rsid w:val="000932D8"/>
    <w:rsid w:val="000A1F04"/>
    <w:rsid w:val="000B30D6"/>
    <w:rsid w:val="00100361"/>
    <w:rsid w:val="00184D72"/>
    <w:rsid w:val="001A20EA"/>
    <w:rsid w:val="001B0495"/>
    <w:rsid w:val="001C338D"/>
    <w:rsid w:val="001C5B4B"/>
    <w:rsid w:val="00264685"/>
    <w:rsid w:val="00293BD8"/>
    <w:rsid w:val="00293EA5"/>
    <w:rsid w:val="002C1A3C"/>
    <w:rsid w:val="002C3A61"/>
    <w:rsid w:val="00301580"/>
    <w:rsid w:val="00301B63"/>
    <w:rsid w:val="003408B1"/>
    <w:rsid w:val="00350E78"/>
    <w:rsid w:val="00362480"/>
    <w:rsid w:val="003B5B86"/>
    <w:rsid w:val="003C65D8"/>
    <w:rsid w:val="00404DC8"/>
    <w:rsid w:val="00415692"/>
    <w:rsid w:val="004443B3"/>
    <w:rsid w:val="0044509A"/>
    <w:rsid w:val="004478DF"/>
    <w:rsid w:val="00471A1D"/>
    <w:rsid w:val="004757DC"/>
    <w:rsid w:val="004F68C4"/>
    <w:rsid w:val="00555FF5"/>
    <w:rsid w:val="005652FD"/>
    <w:rsid w:val="00592A08"/>
    <w:rsid w:val="005B5F14"/>
    <w:rsid w:val="005E156B"/>
    <w:rsid w:val="005F77F5"/>
    <w:rsid w:val="006468DE"/>
    <w:rsid w:val="00653A2A"/>
    <w:rsid w:val="00680CD4"/>
    <w:rsid w:val="00694E62"/>
    <w:rsid w:val="006E3737"/>
    <w:rsid w:val="00703C41"/>
    <w:rsid w:val="00703D56"/>
    <w:rsid w:val="00734726"/>
    <w:rsid w:val="00740AF9"/>
    <w:rsid w:val="00776FBE"/>
    <w:rsid w:val="007A626E"/>
    <w:rsid w:val="007E1AC8"/>
    <w:rsid w:val="007F0C6A"/>
    <w:rsid w:val="00805B93"/>
    <w:rsid w:val="00813703"/>
    <w:rsid w:val="008305FC"/>
    <w:rsid w:val="00866E37"/>
    <w:rsid w:val="00870BE9"/>
    <w:rsid w:val="008B38F7"/>
    <w:rsid w:val="008C166D"/>
    <w:rsid w:val="008C782B"/>
    <w:rsid w:val="009170D5"/>
    <w:rsid w:val="00922FCB"/>
    <w:rsid w:val="0093505C"/>
    <w:rsid w:val="00952458"/>
    <w:rsid w:val="00993B51"/>
    <w:rsid w:val="00996735"/>
    <w:rsid w:val="009B2426"/>
    <w:rsid w:val="009C51B2"/>
    <w:rsid w:val="00B65346"/>
    <w:rsid w:val="00B65FA4"/>
    <w:rsid w:val="00B743F0"/>
    <w:rsid w:val="00C006C2"/>
    <w:rsid w:val="00C0588A"/>
    <w:rsid w:val="00C149D6"/>
    <w:rsid w:val="00C42CE7"/>
    <w:rsid w:val="00C70D19"/>
    <w:rsid w:val="00C87929"/>
    <w:rsid w:val="00CB28F5"/>
    <w:rsid w:val="00CB7F7F"/>
    <w:rsid w:val="00CD22A1"/>
    <w:rsid w:val="00D3107D"/>
    <w:rsid w:val="00D500D2"/>
    <w:rsid w:val="00D9463B"/>
    <w:rsid w:val="00DA7373"/>
    <w:rsid w:val="00DC15B9"/>
    <w:rsid w:val="00DE3367"/>
    <w:rsid w:val="00DE34C7"/>
    <w:rsid w:val="00E0550C"/>
    <w:rsid w:val="00E33B92"/>
    <w:rsid w:val="00EC4E93"/>
    <w:rsid w:val="00ED27D6"/>
    <w:rsid w:val="00EE799D"/>
    <w:rsid w:val="00F271DE"/>
    <w:rsid w:val="00F6020C"/>
    <w:rsid w:val="00F64DBB"/>
    <w:rsid w:val="00FC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AD45"/>
  <w15:docId w15:val="{CAEC264B-B298-450C-8A88-35084194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37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737"/>
  </w:style>
  <w:style w:type="character" w:styleId="PageNumber">
    <w:name w:val="page number"/>
    <w:basedOn w:val="DefaultParagraphFont"/>
    <w:rsid w:val="006E3737"/>
  </w:style>
  <w:style w:type="paragraph" w:styleId="NoSpacing">
    <w:name w:val="No Spacing"/>
    <w:uiPriority w:val="1"/>
    <w:qFormat/>
    <w:rsid w:val="00023A66"/>
    <w:pPr>
      <w:spacing w:after="0" w:line="240" w:lineRule="auto"/>
    </w:pPr>
  </w:style>
  <w:style w:type="paragraph" w:styleId="BalloonText">
    <w:name w:val="Balloon Text"/>
    <w:basedOn w:val="Normal"/>
    <w:link w:val="BalloonTextChar"/>
    <w:uiPriority w:val="99"/>
    <w:semiHidden/>
    <w:unhideWhenUsed/>
    <w:rsid w:val="0002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66"/>
    <w:rPr>
      <w:rFonts w:ascii="Tahoma" w:hAnsi="Tahoma" w:cs="Tahoma"/>
      <w:sz w:val="16"/>
      <w:szCs w:val="16"/>
    </w:rPr>
  </w:style>
  <w:style w:type="paragraph" w:styleId="ListParagraph">
    <w:name w:val="List Paragraph"/>
    <w:basedOn w:val="Normal"/>
    <w:uiPriority w:val="34"/>
    <w:qFormat/>
    <w:rsid w:val="00350E78"/>
    <w:pPr>
      <w:ind w:left="720"/>
      <w:contextualSpacing/>
    </w:pPr>
  </w:style>
  <w:style w:type="character" w:styleId="CommentReference">
    <w:name w:val="annotation reference"/>
    <w:basedOn w:val="DefaultParagraphFont"/>
    <w:uiPriority w:val="99"/>
    <w:semiHidden/>
    <w:unhideWhenUsed/>
    <w:rsid w:val="00D9463B"/>
    <w:rPr>
      <w:sz w:val="16"/>
      <w:szCs w:val="16"/>
    </w:rPr>
  </w:style>
  <w:style w:type="paragraph" w:styleId="CommentText">
    <w:name w:val="annotation text"/>
    <w:basedOn w:val="Normal"/>
    <w:link w:val="CommentTextChar"/>
    <w:uiPriority w:val="99"/>
    <w:semiHidden/>
    <w:unhideWhenUsed/>
    <w:rsid w:val="00D9463B"/>
    <w:pPr>
      <w:spacing w:line="240" w:lineRule="auto"/>
    </w:pPr>
    <w:rPr>
      <w:sz w:val="20"/>
      <w:szCs w:val="20"/>
    </w:rPr>
  </w:style>
  <w:style w:type="character" w:customStyle="1" w:styleId="CommentTextChar">
    <w:name w:val="Comment Text Char"/>
    <w:basedOn w:val="DefaultParagraphFont"/>
    <w:link w:val="CommentText"/>
    <w:uiPriority w:val="99"/>
    <w:semiHidden/>
    <w:rsid w:val="00D9463B"/>
    <w:rPr>
      <w:sz w:val="20"/>
      <w:szCs w:val="20"/>
    </w:rPr>
  </w:style>
  <w:style w:type="paragraph" w:styleId="CommentSubject">
    <w:name w:val="annotation subject"/>
    <w:basedOn w:val="CommentText"/>
    <w:next w:val="CommentText"/>
    <w:link w:val="CommentSubjectChar"/>
    <w:uiPriority w:val="99"/>
    <w:semiHidden/>
    <w:unhideWhenUsed/>
    <w:rsid w:val="00D9463B"/>
    <w:rPr>
      <w:b/>
      <w:bCs/>
    </w:rPr>
  </w:style>
  <w:style w:type="character" w:customStyle="1" w:styleId="CommentSubjectChar">
    <w:name w:val="Comment Subject Char"/>
    <w:basedOn w:val="CommentTextChar"/>
    <w:link w:val="CommentSubject"/>
    <w:uiPriority w:val="99"/>
    <w:semiHidden/>
    <w:rsid w:val="00D9463B"/>
    <w:rPr>
      <w:b/>
      <w:bCs/>
      <w:sz w:val="20"/>
      <w:szCs w:val="20"/>
    </w:rPr>
  </w:style>
  <w:style w:type="paragraph" w:styleId="Revision">
    <w:name w:val="Revision"/>
    <w:hidden/>
    <w:uiPriority w:val="99"/>
    <w:semiHidden/>
    <w:rsid w:val="00993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c.gov/html/cchr/html/home/hom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o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eoc.gov" TargetMode="External"/><Relationship Id="rId4" Type="http://schemas.openxmlformats.org/officeDocument/2006/relationships/settings" Target="settings.xml"/><Relationship Id="rId9" Type="http://schemas.openxmlformats.org/officeDocument/2006/relationships/hyperlink" Target="https://dhr.ny.gov/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1D49-3657-4962-AA91-3BB27B2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Wright Risk Management</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cerst</dc:creator>
  <cp:keywords/>
  <dc:description/>
  <cp:lastModifiedBy>Jessica Nolan</cp:lastModifiedBy>
  <cp:revision>2</cp:revision>
  <cp:lastPrinted>2018-10-04T20:25:00Z</cp:lastPrinted>
  <dcterms:created xsi:type="dcterms:W3CDTF">2020-08-26T17:04:00Z</dcterms:created>
  <dcterms:modified xsi:type="dcterms:W3CDTF">2020-08-26T17:04:00Z</dcterms:modified>
</cp:coreProperties>
</file>