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10090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VILLAGE OF DANSVILLE</w:t>
      </w:r>
    </w:p>
    <w:p w14:paraId="179F514F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BOARD OF TRUSTEES</w:t>
      </w:r>
    </w:p>
    <w:p w14:paraId="55FEF1A1" w14:textId="32B9E4A2" w:rsidR="003A4BE1" w:rsidRPr="003A4BE1" w:rsidRDefault="00F80EAB" w:rsidP="003A4BE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REGULAR</w:t>
      </w:r>
      <w:r w:rsidR="003A4BE1" w:rsidRPr="003A4BE1">
        <w:rPr>
          <w:rFonts w:ascii="Arial" w:hAnsi="Arial" w:cs="Arial"/>
          <w:b/>
          <w:sz w:val="26"/>
          <w:szCs w:val="26"/>
        </w:rPr>
        <w:t xml:space="preserve"> MEETING MINUTES</w:t>
      </w:r>
    </w:p>
    <w:p w14:paraId="30889497" w14:textId="5A78077D" w:rsidR="003A4BE1" w:rsidRPr="003A4BE1" w:rsidRDefault="00037116" w:rsidP="003A4BE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October 16</w:t>
      </w:r>
      <w:r w:rsidR="003A4BE1">
        <w:rPr>
          <w:rFonts w:ascii="Arial" w:hAnsi="Arial" w:cs="Arial"/>
          <w:b/>
          <w:sz w:val="26"/>
          <w:szCs w:val="26"/>
        </w:rPr>
        <w:t>,</w:t>
      </w:r>
      <w:r w:rsidR="003A4BE1" w:rsidRPr="003A4BE1">
        <w:rPr>
          <w:rFonts w:ascii="Arial" w:hAnsi="Arial" w:cs="Arial"/>
          <w:b/>
          <w:sz w:val="26"/>
          <w:szCs w:val="26"/>
        </w:rPr>
        <w:t xml:space="preserve"> 201</w:t>
      </w:r>
      <w:r w:rsidR="00CA7B61">
        <w:rPr>
          <w:rFonts w:ascii="Arial" w:hAnsi="Arial" w:cs="Arial"/>
          <w:b/>
          <w:sz w:val="26"/>
          <w:szCs w:val="26"/>
        </w:rPr>
        <w:t>8</w:t>
      </w:r>
    </w:p>
    <w:p w14:paraId="02B93C4D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174B087A" w14:textId="3948B6A2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CALL TO ORDER: </w:t>
      </w:r>
      <w:r w:rsidRPr="003A4BE1">
        <w:rPr>
          <w:rFonts w:ascii="Arial" w:hAnsi="Arial" w:cs="Arial"/>
          <w:sz w:val="26"/>
          <w:szCs w:val="26"/>
        </w:rPr>
        <w:t xml:space="preserve">By </w:t>
      </w:r>
      <w:r w:rsidR="00B731EE">
        <w:rPr>
          <w:rFonts w:ascii="Arial" w:hAnsi="Arial" w:cs="Arial"/>
          <w:sz w:val="26"/>
          <w:szCs w:val="26"/>
        </w:rPr>
        <w:t xml:space="preserve">Mayor </w:t>
      </w:r>
      <w:r w:rsidR="00CA7B61">
        <w:rPr>
          <w:rFonts w:ascii="Arial" w:hAnsi="Arial" w:cs="Arial"/>
          <w:sz w:val="26"/>
          <w:szCs w:val="26"/>
        </w:rPr>
        <w:t xml:space="preserve">Peter Vogt </w:t>
      </w:r>
      <w:r w:rsidRPr="003A4BE1">
        <w:rPr>
          <w:rFonts w:ascii="Arial" w:hAnsi="Arial" w:cs="Arial"/>
          <w:sz w:val="26"/>
          <w:szCs w:val="26"/>
        </w:rPr>
        <w:t>at 7 p.m.</w:t>
      </w:r>
    </w:p>
    <w:p w14:paraId="3490F422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37F29598" w14:textId="236582EA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05846">
        <w:rPr>
          <w:rFonts w:ascii="Arial" w:hAnsi="Arial" w:cs="Arial"/>
          <w:b/>
          <w:sz w:val="26"/>
          <w:szCs w:val="26"/>
        </w:rPr>
        <w:t>PRESENT:</w:t>
      </w:r>
      <w:r w:rsidR="00B731EE">
        <w:rPr>
          <w:rFonts w:ascii="Arial" w:hAnsi="Arial" w:cs="Arial"/>
          <w:sz w:val="26"/>
          <w:szCs w:val="26"/>
        </w:rPr>
        <w:t xml:space="preserve"> </w:t>
      </w:r>
      <w:r w:rsidR="00CA7B61">
        <w:rPr>
          <w:rFonts w:ascii="Arial" w:hAnsi="Arial" w:cs="Arial"/>
          <w:sz w:val="26"/>
          <w:szCs w:val="26"/>
        </w:rPr>
        <w:t xml:space="preserve">Mayor Peter Vogt, </w:t>
      </w:r>
      <w:r w:rsidR="00F30BD1">
        <w:rPr>
          <w:rFonts w:ascii="Arial" w:hAnsi="Arial" w:cs="Arial"/>
          <w:sz w:val="26"/>
          <w:szCs w:val="26"/>
        </w:rPr>
        <w:t xml:space="preserve">Deputy Mayor and Trustee Dan Rittenhouse, </w:t>
      </w:r>
      <w:r w:rsidR="000237EB">
        <w:rPr>
          <w:rFonts w:ascii="Arial" w:hAnsi="Arial" w:cs="Arial"/>
          <w:sz w:val="26"/>
          <w:szCs w:val="26"/>
        </w:rPr>
        <w:t xml:space="preserve">Trustee </w:t>
      </w:r>
      <w:r w:rsidR="00F52989">
        <w:rPr>
          <w:rFonts w:ascii="Arial" w:hAnsi="Arial" w:cs="Arial"/>
          <w:sz w:val="26"/>
          <w:szCs w:val="26"/>
        </w:rPr>
        <w:t xml:space="preserve">Richard </w:t>
      </w:r>
      <w:proofErr w:type="spellStart"/>
      <w:r w:rsidR="00F52989">
        <w:rPr>
          <w:rFonts w:ascii="Arial" w:hAnsi="Arial" w:cs="Arial"/>
          <w:sz w:val="26"/>
          <w:szCs w:val="26"/>
        </w:rPr>
        <w:t>LeBar</w:t>
      </w:r>
      <w:proofErr w:type="spellEnd"/>
      <w:r w:rsidR="00820EEF">
        <w:rPr>
          <w:rFonts w:ascii="Arial" w:hAnsi="Arial" w:cs="Arial"/>
          <w:sz w:val="26"/>
          <w:szCs w:val="26"/>
        </w:rPr>
        <w:t xml:space="preserve">, </w:t>
      </w:r>
      <w:r w:rsidR="00D55F44">
        <w:rPr>
          <w:rFonts w:ascii="Arial" w:hAnsi="Arial" w:cs="Arial"/>
          <w:sz w:val="26"/>
          <w:szCs w:val="26"/>
        </w:rPr>
        <w:t xml:space="preserve">and Trustee </w:t>
      </w:r>
      <w:r w:rsidR="00305846">
        <w:rPr>
          <w:rFonts w:ascii="Arial" w:hAnsi="Arial" w:cs="Arial"/>
          <w:sz w:val="26"/>
          <w:szCs w:val="26"/>
        </w:rPr>
        <w:t>Mike Nagle</w:t>
      </w:r>
      <w:r w:rsidR="007109B9">
        <w:rPr>
          <w:rFonts w:ascii="Arial" w:hAnsi="Arial" w:cs="Arial"/>
          <w:sz w:val="26"/>
          <w:szCs w:val="26"/>
        </w:rPr>
        <w:t xml:space="preserve"> </w:t>
      </w:r>
    </w:p>
    <w:p w14:paraId="7061A881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27B344DC" w14:textId="77777777" w:rsidR="00037116" w:rsidRPr="003A4BE1" w:rsidRDefault="003A4BE1" w:rsidP="00037116">
      <w:pPr>
        <w:rPr>
          <w:rFonts w:ascii="Arial" w:hAnsi="Arial" w:cs="Arial"/>
          <w:sz w:val="26"/>
          <w:szCs w:val="26"/>
        </w:rPr>
      </w:pPr>
      <w:r w:rsidRPr="00305846">
        <w:rPr>
          <w:rFonts w:ascii="Arial" w:hAnsi="Arial" w:cs="Arial"/>
          <w:b/>
          <w:sz w:val="26"/>
          <w:szCs w:val="26"/>
        </w:rPr>
        <w:t>ABSENT:</w:t>
      </w:r>
      <w:r w:rsidR="00C82B1B" w:rsidRPr="00C82B1B">
        <w:rPr>
          <w:rFonts w:ascii="Arial" w:hAnsi="Arial" w:cs="Arial"/>
          <w:sz w:val="26"/>
          <w:szCs w:val="26"/>
        </w:rPr>
        <w:t xml:space="preserve"> </w:t>
      </w:r>
      <w:r w:rsidR="00037116">
        <w:rPr>
          <w:rFonts w:ascii="Arial" w:hAnsi="Arial" w:cs="Arial"/>
          <w:sz w:val="26"/>
          <w:szCs w:val="26"/>
        </w:rPr>
        <w:t xml:space="preserve">Trustee Norm </w:t>
      </w:r>
      <w:proofErr w:type="spellStart"/>
      <w:r w:rsidR="00037116">
        <w:rPr>
          <w:rFonts w:ascii="Arial" w:hAnsi="Arial" w:cs="Arial"/>
          <w:sz w:val="26"/>
          <w:szCs w:val="26"/>
        </w:rPr>
        <w:t>Zeh</w:t>
      </w:r>
      <w:proofErr w:type="spellEnd"/>
    </w:p>
    <w:p w14:paraId="6F40F102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47D9CE8E" w14:textId="0DB7A854" w:rsidR="00445093" w:rsidRDefault="003A4BE1" w:rsidP="003A4BE1">
      <w:pPr>
        <w:rPr>
          <w:rFonts w:ascii="Arial" w:hAnsi="Arial" w:cs="Arial"/>
          <w:bCs/>
          <w:sz w:val="26"/>
          <w:szCs w:val="26"/>
        </w:rPr>
      </w:pPr>
      <w:r w:rsidRPr="00107DED">
        <w:rPr>
          <w:rFonts w:ascii="Arial" w:hAnsi="Arial" w:cs="Arial"/>
          <w:b/>
          <w:sz w:val="26"/>
          <w:szCs w:val="26"/>
        </w:rPr>
        <w:t>GUESTS:</w:t>
      </w:r>
      <w:r w:rsidR="00B8507D">
        <w:rPr>
          <w:rFonts w:ascii="Arial" w:hAnsi="Arial" w:cs="Arial"/>
          <w:b/>
          <w:sz w:val="26"/>
          <w:szCs w:val="26"/>
        </w:rPr>
        <w:t xml:space="preserve"> </w:t>
      </w:r>
      <w:r w:rsidR="00B8507D" w:rsidRPr="00B8507D">
        <w:rPr>
          <w:rFonts w:ascii="Arial" w:hAnsi="Arial" w:cs="Arial"/>
          <w:bCs/>
          <w:sz w:val="26"/>
          <w:szCs w:val="26"/>
        </w:rPr>
        <w:t>Police Chief Cha</w:t>
      </w:r>
      <w:r w:rsidR="00827DCD">
        <w:rPr>
          <w:rFonts w:ascii="Arial" w:hAnsi="Arial" w:cs="Arial"/>
          <w:bCs/>
          <w:sz w:val="26"/>
          <w:szCs w:val="26"/>
        </w:rPr>
        <w:t xml:space="preserve">rlie Perkins, </w:t>
      </w:r>
      <w:r w:rsidR="008D4886">
        <w:rPr>
          <w:rFonts w:ascii="Arial" w:hAnsi="Arial" w:cs="Arial"/>
          <w:bCs/>
          <w:sz w:val="26"/>
          <w:szCs w:val="26"/>
        </w:rPr>
        <w:t xml:space="preserve">Department of Public Works Superintendent Scott Tracy, </w:t>
      </w:r>
      <w:r w:rsidR="00B8507D" w:rsidRPr="00B8507D">
        <w:rPr>
          <w:rFonts w:ascii="Arial" w:hAnsi="Arial" w:cs="Arial"/>
          <w:bCs/>
          <w:sz w:val="26"/>
          <w:szCs w:val="26"/>
        </w:rPr>
        <w:t>Clerk</w:t>
      </w:r>
      <w:r w:rsidR="00F80EAB">
        <w:rPr>
          <w:rFonts w:ascii="Arial" w:hAnsi="Arial" w:cs="Arial"/>
          <w:bCs/>
          <w:sz w:val="26"/>
          <w:szCs w:val="26"/>
        </w:rPr>
        <w:t>-</w:t>
      </w:r>
      <w:r w:rsidR="00B8507D" w:rsidRPr="00B8507D">
        <w:rPr>
          <w:rFonts w:ascii="Arial" w:hAnsi="Arial" w:cs="Arial"/>
          <w:bCs/>
          <w:sz w:val="26"/>
          <w:szCs w:val="26"/>
        </w:rPr>
        <w:t>Treasurer Megan Aldrich</w:t>
      </w:r>
      <w:r w:rsidR="00B731EE">
        <w:rPr>
          <w:rFonts w:ascii="Arial" w:hAnsi="Arial" w:cs="Arial"/>
          <w:bCs/>
          <w:sz w:val="26"/>
          <w:szCs w:val="26"/>
        </w:rPr>
        <w:t xml:space="preserve">, </w:t>
      </w:r>
      <w:r w:rsidR="00037116">
        <w:rPr>
          <w:rFonts w:ascii="Arial" w:hAnsi="Arial" w:cs="Arial"/>
          <w:bCs/>
          <w:sz w:val="26"/>
          <w:szCs w:val="26"/>
        </w:rPr>
        <w:t xml:space="preserve">Fire Chief Glenn </w:t>
      </w:r>
      <w:proofErr w:type="spellStart"/>
      <w:r w:rsidR="00037116">
        <w:rPr>
          <w:rFonts w:ascii="Arial" w:hAnsi="Arial" w:cs="Arial"/>
          <w:bCs/>
          <w:sz w:val="26"/>
          <w:szCs w:val="26"/>
        </w:rPr>
        <w:t>Camuto</w:t>
      </w:r>
      <w:proofErr w:type="spellEnd"/>
      <w:r w:rsidR="00037116">
        <w:rPr>
          <w:rFonts w:ascii="Arial" w:hAnsi="Arial" w:cs="Arial"/>
          <w:bCs/>
          <w:sz w:val="26"/>
          <w:szCs w:val="26"/>
        </w:rPr>
        <w:t xml:space="preserve"> and Jeff Miller</w:t>
      </w:r>
    </w:p>
    <w:p w14:paraId="01C0C19F" w14:textId="77777777" w:rsidR="00C82B1B" w:rsidRPr="003A4BE1" w:rsidRDefault="00C82B1B" w:rsidP="003A4BE1">
      <w:pPr>
        <w:rPr>
          <w:rFonts w:ascii="Arial" w:hAnsi="Arial" w:cs="Arial"/>
          <w:sz w:val="26"/>
          <w:szCs w:val="26"/>
        </w:rPr>
      </w:pPr>
    </w:p>
    <w:p w14:paraId="01CA2CBD" w14:textId="07661FD2" w:rsidR="00B8507D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PLEDGE OF ALLEGIANCE: </w:t>
      </w:r>
      <w:r w:rsidR="000B7C0A">
        <w:rPr>
          <w:rFonts w:ascii="Arial" w:hAnsi="Arial" w:cs="Arial"/>
          <w:sz w:val="26"/>
          <w:szCs w:val="26"/>
        </w:rPr>
        <w:t>Mayor Peter Vogt</w:t>
      </w:r>
    </w:p>
    <w:p w14:paraId="5E65C881" w14:textId="688F5A6C" w:rsidR="003A4BE1" w:rsidRPr="00B8507D" w:rsidRDefault="003A4BE1" w:rsidP="003A4BE1">
      <w:pPr>
        <w:rPr>
          <w:rFonts w:ascii="Arial" w:hAnsi="Arial" w:cs="Arial"/>
          <w:b/>
          <w:sz w:val="26"/>
          <w:szCs w:val="26"/>
        </w:rPr>
      </w:pPr>
    </w:p>
    <w:p w14:paraId="5DF8C94F" w14:textId="1AD5EF0C" w:rsidR="00B33850" w:rsidRPr="00932537" w:rsidRDefault="003A4BE1" w:rsidP="00B33850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MINUTES: </w:t>
      </w:r>
      <w:r w:rsidR="00B33850" w:rsidRPr="003A4BE1">
        <w:rPr>
          <w:rFonts w:ascii="Arial" w:hAnsi="Arial" w:cs="Arial"/>
          <w:sz w:val="26"/>
          <w:szCs w:val="26"/>
        </w:rPr>
        <w:t xml:space="preserve">Motion by Trustee </w:t>
      </w:r>
      <w:r w:rsidR="00037116">
        <w:rPr>
          <w:rFonts w:ascii="Arial" w:hAnsi="Arial" w:cs="Arial"/>
          <w:sz w:val="26"/>
          <w:szCs w:val="26"/>
        </w:rPr>
        <w:t>Rittenhouse</w:t>
      </w:r>
      <w:r w:rsidR="00B33850">
        <w:rPr>
          <w:rFonts w:ascii="Arial" w:hAnsi="Arial" w:cs="Arial"/>
          <w:sz w:val="26"/>
          <w:szCs w:val="26"/>
        </w:rPr>
        <w:t xml:space="preserve"> </w:t>
      </w:r>
      <w:r w:rsidR="00B33850" w:rsidRPr="003A4BE1">
        <w:rPr>
          <w:rFonts w:ascii="Arial" w:hAnsi="Arial" w:cs="Arial"/>
          <w:sz w:val="26"/>
          <w:szCs w:val="26"/>
        </w:rPr>
        <w:t>to approve the following:</w:t>
      </w:r>
    </w:p>
    <w:p w14:paraId="45997C12" w14:textId="77777777" w:rsidR="00037116" w:rsidRDefault="00037116" w:rsidP="00037116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Department Head Meeting Minutes, Sept. 12, 2018</w:t>
      </w:r>
    </w:p>
    <w:p w14:paraId="2E033E9F" w14:textId="360B1045" w:rsidR="00550454" w:rsidRDefault="00037116" w:rsidP="0055045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▪ Regular Meeting Minutes, Sept. 18, 2018</w:t>
      </w:r>
    </w:p>
    <w:p w14:paraId="29BF71DC" w14:textId="6B4946D1" w:rsidR="00B33850" w:rsidRPr="003A4BE1" w:rsidRDefault="00B33850" w:rsidP="00550454">
      <w:pPr>
        <w:ind w:left="720"/>
        <w:rPr>
          <w:rFonts w:ascii="Arial" w:hAnsi="Arial" w:cs="Arial"/>
          <w:sz w:val="26"/>
          <w:szCs w:val="26"/>
        </w:rPr>
      </w:pPr>
      <w:proofErr w:type="gramStart"/>
      <w:r w:rsidRPr="003A4BE1">
        <w:rPr>
          <w:rFonts w:ascii="Arial" w:hAnsi="Arial" w:cs="Arial"/>
          <w:sz w:val="26"/>
          <w:szCs w:val="26"/>
        </w:rPr>
        <w:t xml:space="preserve">Second provided by Trustee </w:t>
      </w:r>
      <w:r w:rsidR="00550454">
        <w:rPr>
          <w:rFonts w:ascii="Arial" w:hAnsi="Arial" w:cs="Arial"/>
          <w:sz w:val="26"/>
          <w:szCs w:val="26"/>
        </w:rPr>
        <w:t>Nagle</w:t>
      </w:r>
      <w:r w:rsidRPr="003A4BE1">
        <w:rPr>
          <w:rFonts w:ascii="Arial" w:hAnsi="Arial" w:cs="Arial"/>
          <w:sz w:val="26"/>
          <w:szCs w:val="26"/>
        </w:rPr>
        <w:t>.</w:t>
      </w:r>
      <w:proofErr w:type="gramEnd"/>
      <w:r w:rsidRPr="003A4BE1">
        <w:rPr>
          <w:rFonts w:ascii="Arial" w:hAnsi="Arial" w:cs="Arial"/>
          <w:sz w:val="26"/>
          <w:szCs w:val="26"/>
        </w:rPr>
        <w:t xml:space="preserve"> Vote: </w:t>
      </w:r>
      <w:bookmarkStart w:id="0" w:name="_Hlk487806610"/>
      <w:r w:rsidRPr="003A4BE1">
        <w:rPr>
          <w:rFonts w:ascii="Arial" w:hAnsi="Arial" w:cs="Arial"/>
          <w:sz w:val="26"/>
          <w:szCs w:val="26"/>
        </w:rPr>
        <w:t xml:space="preserve">all </w:t>
      </w:r>
      <w:proofErr w:type="spellStart"/>
      <w:r w:rsidRPr="003A4BE1">
        <w:rPr>
          <w:rFonts w:ascii="Arial" w:hAnsi="Arial" w:cs="Arial"/>
          <w:sz w:val="26"/>
          <w:szCs w:val="26"/>
        </w:rPr>
        <w:t>ayes</w:t>
      </w:r>
      <w:proofErr w:type="spellEnd"/>
      <w:r w:rsidRPr="003A4BE1">
        <w:rPr>
          <w:rFonts w:ascii="Arial" w:hAnsi="Arial" w:cs="Arial"/>
          <w:sz w:val="26"/>
          <w:szCs w:val="26"/>
        </w:rPr>
        <w:t xml:space="preserve">. Motion approved </w:t>
      </w:r>
      <w:r w:rsidR="00037116">
        <w:rPr>
          <w:rFonts w:ascii="Arial" w:hAnsi="Arial" w:cs="Arial"/>
          <w:sz w:val="26"/>
          <w:szCs w:val="26"/>
        </w:rPr>
        <w:t>4</w:t>
      </w:r>
      <w:r w:rsidRPr="003A4BE1">
        <w:rPr>
          <w:rFonts w:ascii="Arial" w:hAnsi="Arial" w:cs="Arial"/>
          <w:sz w:val="26"/>
          <w:szCs w:val="26"/>
        </w:rPr>
        <w:t>-0.</w:t>
      </w:r>
      <w:bookmarkEnd w:id="0"/>
    </w:p>
    <w:p w14:paraId="3D487266" w14:textId="08E89715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ab/>
      </w:r>
    </w:p>
    <w:p w14:paraId="48820A3E" w14:textId="59583639" w:rsidR="003A4BE1" w:rsidRDefault="007109B9" w:rsidP="003A4BE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PRIVILEGE OF THE FLOOR: </w:t>
      </w:r>
      <w:r w:rsidR="00F30BD1">
        <w:rPr>
          <w:rFonts w:ascii="Arial" w:hAnsi="Arial" w:cs="Arial"/>
          <w:sz w:val="26"/>
          <w:szCs w:val="26"/>
        </w:rPr>
        <w:t xml:space="preserve"> </w:t>
      </w:r>
      <w:r w:rsidR="00550454">
        <w:rPr>
          <w:rFonts w:ascii="Arial" w:hAnsi="Arial" w:cs="Arial"/>
          <w:sz w:val="26"/>
          <w:szCs w:val="26"/>
        </w:rPr>
        <w:t>None</w:t>
      </w:r>
      <w:r w:rsidR="00F30BD1">
        <w:rPr>
          <w:rFonts w:ascii="Arial" w:hAnsi="Arial" w:cs="Arial"/>
          <w:sz w:val="26"/>
          <w:szCs w:val="26"/>
        </w:rPr>
        <w:t xml:space="preserve"> </w:t>
      </w:r>
    </w:p>
    <w:p w14:paraId="6972987F" w14:textId="77777777" w:rsidR="00F30BD1" w:rsidRPr="003A4BE1" w:rsidRDefault="00F30BD1" w:rsidP="003A4BE1">
      <w:pPr>
        <w:rPr>
          <w:rFonts w:ascii="Arial" w:hAnsi="Arial" w:cs="Arial"/>
          <w:sz w:val="26"/>
          <w:szCs w:val="26"/>
        </w:rPr>
      </w:pPr>
    </w:p>
    <w:p w14:paraId="1026E60B" w14:textId="47E073EE" w:rsidR="007109B9" w:rsidRDefault="003A4BE1" w:rsidP="00400A44">
      <w:pPr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MAYOR’S COMMENTS/CORRESPONDENCE: </w:t>
      </w:r>
    </w:p>
    <w:p w14:paraId="6D97D651" w14:textId="1A2DCC60" w:rsidR="00037116" w:rsidRDefault="00037116" w:rsidP="00037116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</w:t>
      </w:r>
      <w:r>
        <w:rPr>
          <w:rFonts w:ascii="Arial" w:hAnsi="Arial" w:cs="Arial"/>
          <w:sz w:val="26"/>
          <w:szCs w:val="26"/>
        </w:rPr>
        <w:t>The Village did not receive the</w:t>
      </w:r>
      <w:r>
        <w:rPr>
          <w:rFonts w:ascii="Arial" w:hAnsi="Arial" w:cs="Arial"/>
          <w:sz w:val="26"/>
          <w:szCs w:val="26"/>
        </w:rPr>
        <w:t xml:space="preserve"> D</w:t>
      </w:r>
      <w:r>
        <w:rPr>
          <w:rFonts w:ascii="Arial" w:hAnsi="Arial" w:cs="Arial"/>
          <w:sz w:val="26"/>
          <w:szCs w:val="26"/>
        </w:rPr>
        <w:t xml:space="preserve">owntown </w:t>
      </w:r>
      <w:r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 xml:space="preserve">evitalization </w:t>
      </w:r>
      <w:r>
        <w:rPr>
          <w:rFonts w:ascii="Arial" w:hAnsi="Arial" w:cs="Arial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nitiative Grant Funding</w:t>
      </w:r>
    </w:p>
    <w:p w14:paraId="7505E213" w14:textId="0DD45532" w:rsidR="00037116" w:rsidRDefault="00037116" w:rsidP="00037116">
      <w:pPr>
        <w:ind w:left="720"/>
      </w:pPr>
      <w:r>
        <w:rPr>
          <w:rFonts w:ascii="Arial" w:hAnsi="Arial" w:cs="Arial"/>
          <w:sz w:val="26"/>
          <w:szCs w:val="26"/>
        </w:rPr>
        <w:t xml:space="preserve">▪ Rebekah </w:t>
      </w:r>
      <w:proofErr w:type="spellStart"/>
      <w:r>
        <w:rPr>
          <w:rFonts w:ascii="Arial" w:hAnsi="Arial" w:cs="Arial"/>
          <w:sz w:val="26"/>
          <w:szCs w:val="26"/>
        </w:rPr>
        <w:t>Dockstader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is interested in purchasing the </w:t>
      </w:r>
      <w:r>
        <w:rPr>
          <w:rFonts w:ascii="Arial" w:hAnsi="Arial" w:cs="Arial"/>
          <w:sz w:val="26"/>
          <w:szCs w:val="26"/>
        </w:rPr>
        <w:t>Nelson &amp; Gray St. Property</w:t>
      </w:r>
      <w:r>
        <w:rPr>
          <w:rFonts w:ascii="Arial" w:hAnsi="Arial" w:cs="Arial"/>
          <w:sz w:val="26"/>
          <w:szCs w:val="26"/>
        </w:rPr>
        <w:t xml:space="preserve"> from the Village</w:t>
      </w:r>
    </w:p>
    <w:p w14:paraId="4C3045E9" w14:textId="25D509CD" w:rsidR="00550454" w:rsidRPr="007D7B4E" w:rsidRDefault="00037116" w:rsidP="0003711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15DC01AE" w14:textId="1AD0AF8E" w:rsidR="003A4BE1" w:rsidRPr="003A4BE1" w:rsidRDefault="003A4BE1" w:rsidP="003A4BE1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COMMITTEE REPORTS</w:t>
      </w:r>
    </w:p>
    <w:p w14:paraId="3439396B" w14:textId="77777777" w:rsidR="003A4BE1" w:rsidRPr="003A4BE1" w:rsidRDefault="003A4BE1" w:rsidP="003A4BE1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ab/>
      </w:r>
    </w:p>
    <w:p w14:paraId="726CB5C6" w14:textId="67506C3C" w:rsidR="007109B9" w:rsidRDefault="003A4BE1" w:rsidP="007109B9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Village Clerk/Legislative:</w:t>
      </w:r>
      <w:r w:rsidR="00C82B1B">
        <w:rPr>
          <w:rFonts w:ascii="Arial" w:hAnsi="Arial" w:cs="Arial"/>
          <w:sz w:val="26"/>
          <w:szCs w:val="26"/>
        </w:rPr>
        <w:t xml:space="preserve"> </w:t>
      </w:r>
      <w:r w:rsidR="00C82B1B">
        <w:rPr>
          <w:rStyle w:val="normaltextrun1"/>
          <w:rFonts w:ascii="Arial" w:hAnsi="Arial" w:cs="Arial"/>
          <w:sz w:val="26"/>
          <w:szCs w:val="26"/>
        </w:rPr>
        <w:t>Mayor Vogt/Clerk Aldrich</w:t>
      </w:r>
    </w:p>
    <w:p w14:paraId="23B6D83D" w14:textId="77777777" w:rsidR="00037116" w:rsidRDefault="00037116" w:rsidP="00037116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Action List Update</w:t>
      </w:r>
    </w:p>
    <w:p w14:paraId="3892734D" w14:textId="77777777" w:rsidR="00037116" w:rsidRDefault="00037116" w:rsidP="00037116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Server Update</w:t>
      </w:r>
    </w:p>
    <w:p w14:paraId="5CF1DDD7" w14:textId="655E3453" w:rsidR="00F30BD1" w:rsidRDefault="00F30BD1" w:rsidP="00037116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2E8677F9" w14:textId="6D080615" w:rsidR="003A4BE1" w:rsidRDefault="00B8507D" w:rsidP="007109B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Public Safety Updates:</w:t>
      </w:r>
      <w:r w:rsidR="003C62E9">
        <w:rPr>
          <w:rFonts w:ascii="Arial" w:hAnsi="Arial" w:cs="Arial"/>
          <w:sz w:val="26"/>
          <w:szCs w:val="26"/>
        </w:rPr>
        <w:t xml:space="preserve"> Trustee Nagle</w:t>
      </w:r>
      <w:r>
        <w:rPr>
          <w:rFonts w:ascii="Arial" w:hAnsi="Arial" w:cs="Arial"/>
          <w:sz w:val="26"/>
          <w:szCs w:val="26"/>
        </w:rPr>
        <w:t xml:space="preserve"> </w:t>
      </w:r>
    </w:p>
    <w:p w14:paraId="1655095D" w14:textId="77777777" w:rsidR="00521BEA" w:rsidRDefault="00521BEA" w:rsidP="007109B9">
      <w:pPr>
        <w:rPr>
          <w:rFonts w:ascii="Arial" w:hAnsi="Arial" w:cs="Arial"/>
          <w:sz w:val="26"/>
          <w:szCs w:val="26"/>
        </w:rPr>
      </w:pPr>
    </w:p>
    <w:p w14:paraId="112BE0F7" w14:textId="77777777" w:rsidR="006A42FB" w:rsidRDefault="00521BEA" w:rsidP="00521BEA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Code Enforcement: </w:t>
      </w:r>
    </w:p>
    <w:p w14:paraId="46CE30F9" w14:textId="4AC93190" w:rsidR="0073522E" w:rsidRDefault="006A42FB" w:rsidP="0073522E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521BEA">
        <w:rPr>
          <w:rFonts w:ascii="Arial" w:hAnsi="Arial" w:cs="Arial"/>
          <w:sz w:val="26"/>
          <w:szCs w:val="26"/>
        </w:rPr>
        <w:t xml:space="preserve">Report received. </w:t>
      </w:r>
    </w:p>
    <w:p w14:paraId="34FA51E4" w14:textId="77777777" w:rsidR="0073522E" w:rsidRDefault="000B7C0A" w:rsidP="0073522E">
      <w:pPr>
        <w:ind w:left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 xml:space="preserve">▪ Fire Department: </w:t>
      </w:r>
    </w:p>
    <w:p w14:paraId="6E2B45C3" w14:textId="02245499" w:rsidR="000B7C0A" w:rsidRDefault="006A42FB" w:rsidP="0073522E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0B7C0A">
        <w:rPr>
          <w:rFonts w:ascii="Arial" w:hAnsi="Arial" w:cs="Arial"/>
          <w:sz w:val="26"/>
          <w:szCs w:val="26"/>
        </w:rPr>
        <w:t xml:space="preserve">Report received. </w:t>
      </w:r>
    </w:p>
    <w:p w14:paraId="337048F1" w14:textId="77777777" w:rsidR="00C03A65" w:rsidRDefault="0001163D" w:rsidP="007109B9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Ambulance Company: </w:t>
      </w:r>
    </w:p>
    <w:p w14:paraId="04715F11" w14:textId="3FEBBBFE" w:rsidR="0001163D" w:rsidRDefault="00C03A65" w:rsidP="007109B9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01163D">
        <w:rPr>
          <w:rFonts w:ascii="Arial" w:hAnsi="Arial" w:cs="Arial"/>
          <w:sz w:val="26"/>
          <w:szCs w:val="26"/>
        </w:rPr>
        <w:t>Report received.</w:t>
      </w:r>
    </w:p>
    <w:p w14:paraId="4280ADF6" w14:textId="77777777" w:rsidR="0073522E" w:rsidRDefault="0073522E" w:rsidP="0073522E">
      <w:pPr>
        <w:ind w:left="720"/>
        <w:rPr>
          <w:rFonts w:ascii="Arial" w:hAnsi="Arial" w:cs="Arial"/>
          <w:sz w:val="26"/>
          <w:szCs w:val="26"/>
        </w:rPr>
      </w:pPr>
    </w:p>
    <w:p w14:paraId="25117424" w14:textId="237F2C9E" w:rsidR="0073522E" w:rsidRDefault="0073522E" w:rsidP="00C2513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6F398D8F" w14:textId="2CC8530F" w:rsidR="0073522E" w:rsidRDefault="0073522E" w:rsidP="007109B9">
      <w:pPr>
        <w:ind w:left="720"/>
        <w:rPr>
          <w:rFonts w:ascii="Arial" w:hAnsi="Arial" w:cs="Arial"/>
          <w:sz w:val="26"/>
          <w:szCs w:val="26"/>
        </w:rPr>
      </w:pPr>
    </w:p>
    <w:p w14:paraId="218244EF" w14:textId="543F17D9" w:rsidR="003A4BE1" w:rsidRDefault="003C62E9" w:rsidP="007109B9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Police Department: </w:t>
      </w:r>
    </w:p>
    <w:p w14:paraId="2B258DBD" w14:textId="77777777" w:rsidR="00C03A65" w:rsidRDefault="003A4BE1" w:rsidP="007109B9">
      <w:pPr>
        <w:ind w:firstLine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▪ Village Courts</w:t>
      </w:r>
      <w:r w:rsidR="003C62E9">
        <w:rPr>
          <w:rFonts w:ascii="Arial" w:hAnsi="Arial" w:cs="Arial"/>
          <w:sz w:val="26"/>
          <w:szCs w:val="26"/>
        </w:rPr>
        <w:t xml:space="preserve">: </w:t>
      </w:r>
    </w:p>
    <w:p w14:paraId="60D85A51" w14:textId="61DB750D" w:rsidR="003A4BE1" w:rsidRDefault="00C03A65" w:rsidP="007109B9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0358F9">
        <w:rPr>
          <w:rFonts w:ascii="Arial" w:hAnsi="Arial" w:cs="Arial"/>
          <w:sz w:val="26"/>
          <w:szCs w:val="26"/>
        </w:rPr>
        <w:t>Reports received.</w:t>
      </w:r>
      <w:r w:rsidR="00AA506D">
        <w:rPr>
          <w:rFonts w:ascii="Arial" w:hAnsi="Arial" w:cs="Arial"/>
          <w:sz w:val="26"/>
          <w:szCs w:val="26"/>
        </w:rPr>
        <w:t xml:space="preserve"> </w:t>
      </w:r>
    </w:p>
    <w:p w14:paraId="454E317C" w14:textId="5ACB4F36" w:rsidR="00AC3B02" w:rsidRDefault="00AC3B02" w:rsidP="007109B9">
      <w:pPr>
        <w:tabs>
          <w:tab w:val="left" w:pos="720"/>
          <w:tab w:val="left" w:pos="2257"/>
        </w:tabs>
        <w:rPr>
          <w:rFonts w:ascii="Arial" w:hAnsi="Arial" w:cs="Arial"/>
          <w:sz w:val="26"/>
          <w:szCs w:val="26"/>
        </w:rPr>
      </w:pPr>
    </w:p>
    <w:p w14:paraId="71CCD4B9" w14:textId="0A8F3AA4" w:rsidR="00DB1D50" w:rsidRDefault="003C62E9" w:rsidP="00DB1D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Budget, Finance &amp; Audit: Trustee Rittenhouse</w:t>
      </w:r>
    </w:p>
    <w:p w14:paraId="03301407" w14:textId="77777777" w:rsidR="00C25139" w:rsidRDefault="00C25139" w:rsidP="00DB1D50">
      <w:pPr>
        <w:rPr>
          <w:rFonts w:ascii="Arial" w:hAnsi="Arial" w:cs="Arial"/>
          <w:sz w:val="26"/>
          <w:szCs w:val="26"/>
        </w:rPr>
      </w:pPr>
    </w:p>
    <w:p w14:paraId="667D151A" w14:textId="768D48CC" w:rsidR="00C25139" w:rsidRDefault="00C25139" w:rsidP="00DB1D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Rittenhouse moved to approve the </w:t>
      </w:r>
      <w:r>
        <w:rPr>
          <w:rFonts w:ascii="Arial" w:hAnsi="Arial" w:cs="Arial"/>
          <w:sz w:val="26"/>
          <w:szCs w:val="26"/>
        </w:rPr>
        <w:t>budget modifications as provided by Clerk Aldrich</w:t>
      </w:r>
      <w:r>
        <w:rPr>
          <w:rFonts w:ascii="Arial" w:hAnsi="Arial" w:cs="Arial"/>
          <w:sz w:val="26"/>
          <w:szCs w:val="26"/>
        </w:rPr>
        <w:t xml:space="preserve">. Trustee Nagle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Rittenhouse, aye; Trustee Nagle, aye; </w:t>
      </w:r>
      <w:r>
        <w:rPr>
          <w:rFonts w:ascii="Arial" w:hAnsi="Arial" w:cs="Arial"/>
          <w:sz w:val="26"/>
          <w:szCs w:val="26"/>
        </w:rPr>
        <w:t>Mayor Vogt, aye. Motion passed 4</w:t>
      </w:r>
      <w:r>
        <w:rPr>
          <w:rFonts w:ascii="Arial" w:hAnsi="Arial" w:cs="Arial"/>
          <w:sz w:val="26"/>
          <w:szCs w:val="26"/>
        </w:rPr>
        <w:t>-0.</w:t>
      </w:r>
      <w:r>
        <w:rPr>
          <w:rFonts w:ascii="Arial" w:hAnsi="Arial" w:cs="Arial"/>
          <w:sz w:val="26"/>
          <w:szCs w:val="26"/>
        </w:rPr>
        <w:tab/>
      </w:r>
    </w:p>
    <w:p w14:paraId="7178AA74" w14:textId="77777777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</w:p>
    <w:p w14:paraId="0774BB18" w14:textId="77777777" w:rsidR="00F30BD1" w:rsidRDefault="00F30BD1" w:rsidP="00F30BD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Rittenhouse moved to approve the following</w:t>
      </w:r>
    </w:p>
    <w:p w14:paraId="1385091E" w14:textId="77777777" w:rsidR="00F30BD1" w:rsidRDefault="00F30BD1" w:rsidP="00F30BD1">
      <w:pPr>
        <w:rPr>
          <w:rFonts w:ascii="Arial" w:hAnsi="Arial" w:cs="Arial"/>
          <w:sz w:val="26"/>
          <w:szCs w:val="26"/>
        </w:rPr>
      </w:pPr>
    </w:p>
    <w:p w14:paraId="64314E69" w14:textId="77777777" w:rsidR="00C25139" w:rsidRDefault="00C25139" w:rsidP="00C2513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Special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6"/>
              <w:szCs w:val="26"/>
            </w:rPr>
            <w:t>Billings</w:t>
          </w:r>
        </w:smartTag>
      </w:smartTag>
    </w:p>
    <w:p w14:paraId="529A0DDA" w14:textId="77777777" w:rsidR="00C25139" w:rsidRDefault="00C25139" w:rsidP="00C25139">
      <w:pPr>
        <w:rPr>
          <w:rFonts w:ascii="Arial" w:hAnsi="Arial" w:cs="Arial"/>
          <w:sz w:val="26"/>
          <w:szCs w:val="26"/>
        </w:rPr>
      </w:pPr>
    </w:p>
    <w:p w14:paraId="7B1239C3" w14:textId="77777777" w:rsidR="00C25139" w:rsidRDefault="00C25139" w:rsidP="00C2513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F77494">
        <w:rPr>
          <w:rFonts w:ascii="Arial" w:hAnsi="Arial" w:cs="Arial"/>
          <w:sz w:val="26"/>
          <w:szCs w:val="26"/>
        </w:rPr>
        <w:t>WWTP Capital Project w/Composting:</w:t>
      </w:r>
      <w:r>
        <w:rPr>
          <w:rFonts w:ascii="Arial" w:hAnsi="Arial" w:cs="Arial"/>
          <w:sz w:val="26"/>
          <w:szCs w:val="26"/>
        </w:rPr>
        <w:t xml:space="preserve"> None</w:t>
      </w:r>
    </w:p>
    <w:p w14:paraId="053ED851" w14:textId="77777777" w:rsidR="00C25139" w:rsidRDefault="00C25139" w:rsidP="00C25139">
      <w:pPr>
        <w:rPr>
          <w:rFonts w:ascii="Arial" w:hAnsi="Arial" w:cs="Arial"/>
          <w:sz w:val="26"/>
          <w:szCs w:val="26"/>
        </w:rPr>
      </w:pPr>
    </w:p>
    <w:p w14:paraId="56FD533F" w14:textId="77777777" w:rsidR="00C25139" w:rsidRDefault="00C25139" w:rsidP="00C2513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Community Development Block Grant: None</w:t>
      </w:r>
    </w:p>
    <w:p w14:paraId="4F6F7E17" w14:textId="77777777" w:rsidR="00C25139" w:rsidRPr="0019749C" w:rsidRDefault="00C25139" w:rsidP="00C25139">
      <w:pPr>
        <w:ind w:left="216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034508E8" w14:textId="77777777" w:rsidR="00C25139" w:rsidRDefault="00C25139" w:rsidP="00C25139">
      <w:pPr>
        <w:ind w:left="144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Home Grant </w:t>
      </w:r>
    </w:p>
    <w:p w14:paraId="0A7369E0" w14:textId="77777777" w:rsidR="00C25139" w:rsidRPr="00923CAE" w:rsidRDefault="00C25139" w:rsidP="00C25139">
      <w:pPr>
        <w:ind w:left="2880"/>
        <w:rPr>
          <w:rFonts w:ascii="Arial" w:hAnsi="Arial" w:cs="Arial"/>
          <w:sz w:val="26"/>
          <w:szCs w:val="26"/>
        </w:rPr>
      </w:pPr>
      <w:r w:rsidRPr="00923CAE">
        <w:rPr>
          <w:rFonts w:ascii="Arial" w:hAnsi="Arial" w:cs="Arial"/>
          <w:b/>
          <w:sz w:val="26"/>
          <w:szCs w:val="26"/>
        </w:rPr>
        <w:t>Cassidy and Underwood</w:t>
      </w:r>
      <w:r w:rsidRPr="00923CAE">
        <w:rPr>
          <w:rFonts w:ascii="Arial" w:hAnsi="Arial" w:cs="Arial"/>
          <w:sz w:val="26"/>
          <w:szCs w:val="26"/>
        </w:rPr>
        <w:t xml:space="preserve"> for </w:t>
      </w:r>
      <w:smartTag w:uri="urn:schemas-microsoft-com:office:smarttags" w:element="Street">
        <w:smartTag w:uri="urn:schemas-microsoft-com:office:smarttags" w:element="address">
          <w:r w:rsidRPr="00923CAE">
            <w:rPr>
              <w:rFonts w:ascii="Arial" w:hAnsi="Arial" w:cs="Arial"/>
              <w:sz w:val="26"/>
              <w:szCs w:val="26"/>
            </w:rPr>
            <w:t>22 Spruce Street</w:t>
          </w:r>
        </w:smartTag>
      </w:smartTag>
      <w:r>
        <w:rPr>
          <w:rFonts w:ascii="Arial" w:hAnsi="Arial" w:cs="Arial"/>
          <w:sz w:val="26"/>
          <w:szCs w:val="26"/>
        </w:rPr>
        <w:t>,</w:t>
      </w:r>
      <w:r w:rsidRPr="00923CAE">
        <w:rPr>
          <w:rFonts w:ascii="Arial" w:hAnsi="Arial" w:cs="Arial"/>
          <w:sz w:val="26"/>
          <w:szCs w:val="26"/>
        </w:rPr>
        <w:t xml:space="preserve"> $10,000.00</w:t>
      </w:r>
    </w:p>
    <w:p w14:paraId="08B175B2" w14:textId="77777777" w:rsidR="00C25139" w:rsidRDefault="00C25139" w:rsidP="00C25139">
      <w:pPr>
        <w:ind w:left="28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5D9FA824" w14:textId="6417F8B2" w:rsidR="00C25139" w:rsidRDefault="00C25139" w:rsidP="00C2513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</w:t>
      </w:r>
      <w:r>
        <w:rPr>
          <w:rFonts w:ascii="Arial" w:hAnsi="Arial" w:cs="Arial"/>
          <w:sz w:val="26"/>
          <w:szCs w:val="26"/>
        </w:rPr>
        <w:t>Mayor Vogt, aye. Motion passed 4</w:t>
      </w:r>
      <w:r>
        <w:rPr>
          <w:rFonts w:ascii="Arial" w:hAnsi="Arial" w:cs="Arial"/>
          <w:sz w:val="26"/>
          <w:szCs w:val="26"/>
        </w:rPr>
        <w:t>-0.</w:t>
      </w:r>
      <w:r>
        <w:rPr>
          <w:rFonts w:ascii="Arial" w:hAnsi="Arial" w:cs="Arial"/>
          <w:sz w:val="26"/>
          <w:szCs w:val="26"/>
        </w:rPr>
        <w:tab/>
      </w:r>
    </w:p>
    <w:p w14:paraId="1AFCE46E" w14:textId="77777777" w:rsidR="00C25139" w:rsidRDefault="00C25139" w:rsidP="00C25139">
      <w:pPr>
        <w:ind w:left="720" w:firstLine="720"/>
        <w:rPr>
          <w:rFonts w:ascii="Arial" w:hAnsi="Arial" w:cs="Arial"/>
          <w:sz w:val="26"/>
          <w:szCs w:val="26"/>
        </w:rPr>
      </w:pPr>
    </w:p>
    <w:p w14:paraId="3D5817DB" w14:textId="77777777" w:rsidR="00C25139" w:rsidRDefault="00C25139" w:rsidP="00C2513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Rittenhouse moved to approve the following</w:t>
      </w:r>
    </w:p>
    <w:p w14:paraId="06ACB296" w14:textId="77777777" w:rsidR="00C25139" w:rsidRDefault="00C25139" w:rsidP="00C25139">
      <w:pPr>
        <w:ind w:left="720" w:firstLine="720"/>
        <w:rPr>
          <w:rFonts w:ascii="Arial" w:hAnsi="Arial" w:cs="Arial"/>
          <w:sz w:val="26"/>
          <w:szCs w:val="26"/>
        </w:rPr>
      </w:pPr>
    </w:p>
    <w:p w14:paraId="72D41213" w14:textId="77777777" w:rsidR="00C25139" w:rsidRPr="00141ABB" w:rsidRDefault="00C25139" w:rsidP="00C25139">
      <w:pPr>
        <w:ind w:left="720" w:firstLine="72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>▪ Bills</w:t>
      </w:r>
    </w:p>
    <w:p w14:paraId="4CC64C1A" w14:textId="77777777" w:rsidR="00C25139" w:rsidRPr="00141ABB" w:rsidRDefault="00C25139" w:rsidP="00C25139">
      <w:pPr>
        <w:rPr>
          <w:rFonts w:ascii="Arial" w:hAnsi="Arial" w:cs="Arial"/>
          <w:sz w:val="26"/>
          <w:szCs w:val="26"/>
        </w:rPr>
      </w:pPr>
    </w:p>
    <w:p w14:paraId="6E625C2E" w14:textId="77777777" w:rsidR="00C25139" w:rsidRPr="00141ABB" w:rsidRDefault="00C25139" w:rsidP="00C25139">
      <w:pPr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ab/>
      </w:r>
      <w:r w:rsidRPr="00141ABB">
        <w:rPr>
          <w:rFonts w:ascii="Arial" w:hAnsi="Arial" w:cs="Arial"/>
          <w:sz w:val="26"/>
          <w:szCs w:val="26"/>
        </w:rPr>
        <w:tab/>
      </w:r>
      <w:r w:rsidRPr="00141ABB">
        <w:rPr>
          <w:rFonts w:ascii="Arial" w:hAnsi="Arial" w:cs="Arial"/>
          <w:sz w:val="26"/>
          <w:szCs w:val="26"/>
        </w:rPr>
        <w:tab/>
        <w:t>General</w:t>
      </w:r>
    </w:p>
    <w:p w14:paraId="4E774FA4" w14:textId="77777777" w:rsidR="00C25139" w:rsidRPr="00141ABB" w:rsidRDefault="00C25139" w:rsidP="00C25139">
      <w:pPr>
        <w:ind w:left="288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 xml:space="preserve">Paid checks #17240-17248, 17250-17252, 17262 </w:t>
      </w:r>
      <w:r>
        <w:rPr>
          <w:rFonts w:ascii="Arial" w:hAnsi="Arial" w:cs="Arial"/>
          <w:sz w:val="26"/>
          <w:szCs w:val="26"/>
        </w:rPr>
        <w:t xml:space="preserve">= </w:t>
      </w:r>
      <w:r w:rsidRPr="00141ABB">
        <w:rPr>
          <w:rFonts w:ascii="Arial" w:hAnsi="Arial" w:cs="Arial"/>
          <w:sz w:val="26"/>
          <w:szCs w:val="26"/>
        </w:rPr>
        <w:t>$57,670.05</w:t>
      </w:r>
    </w:p>
    <w:p w14:paraId="52371507" w14:textId="77777777" w:rsidR="00C25139" w:rsidRPr="00141ABB" w:rsidRDefault="00C25139" w:rsidP="00C25139">
      <w:pPr>
        <w:ind w:left="2880"/>
        <w:rPr>
          <w:rFonts w:ascii="Arial" w:hAnsi="Arial" w:cs="Arial"/>
          <w:b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 xml:space="preserve">Audit checks in the amount of </w:t>
      </w:r>
      <w:bookmarkStart w:id="1" w:name="OLE_LINK2"/>
      <w:r w:rsidRPr="00141ABB">
        <w:rPr>
          <w:rFonts w:ascii="Arial" w:hAnsi="Arial" w:cs="Arial"/>
          <w:sz w:val="26"/>
          <w:szCs w:val="26"/>
        </w:rPr>
        <w:t>$</w:t>
      </w:r>
      <w:bookmarkEnd w:id="1"/>
      <w:r w:rsidRPr="00141ABB">
        <w:rPr>
          <w:rFonts w:ascii="Arial" w:hAnsi="Arial" w:cs="Arial"/>
          <w:sz w:val="26"/>
          <w:szCs w:val="26"/>
        </w:rPr>
        <w:t>164,977.73</w:t>
      </w:r>
    </w:p>
    <w:p w14:paraId="262E8E34" w14:textId="77777777" w:rsidR="00C25139" w:rsidRPr="00141ABB" w:rsidRDefault="00C25139" w:rsidP="00C25139">
      <w:pPr>
        <w:ind w:left="1440" w:firstLine="720"/>
        <w:rPr>
          <w:rFonts w:ascii="Arial" w:hAnsi="Arial" w:cs="Arial"/>
          <w:sz w:val="26"/>
          <w:szCs w:val="26"/>
        </w:rPr>
      </w:pPr>
    </w:p>
    <w:p w14:paraId="63122081" w14:textId="77777777" w:rsidR="00C25139" w:rsidRPr="00141ABB" w:rsidRDefault="00C25139" w:rsidP="00C25139">
      <w:pPr>
        <w:ind w:left="1440" w:firstLine="72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>Water</w:t>
      </w:r>
    </w:p>
    <w:p w14:paraId="4975D6DF" w14:textId="77777777" w:rsidR="00C25139" w:rsidRPr="00141ABB" w:rsidRDefault="00C25139" w:rsidP="00C25139">
      <w:pPr>
        <w:ind w:left="288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 xml:space="preserve">Paid checks #1590-1597 </w:t>
      </w:r>
      <w:r>
        <w:rPr>
          <w:rFonts w:ascii="Arial" w:hAnsi="Arial" w:cs="Arial"/>
          <w:sz w:val="26"/>
          <w:szCs w:val="26"/>
        </w:rPr>
        <w:t xml:space="preserve">= </w:t>
      </w:r>
      <w:r w:rsidRPr="00141ABB">
        <w:rPr>
          <w:rFonts w:ascii="Arial" w:hAnsi="Arial" w:cs="Arial"/>
          <w:sz w:val="26"/>
          <w:szCs w:val="26"/>
        </w:rPr>
        <w:t>$8,119.44</w:t>
      </w:r>
    </w:p>
    <w:p w14:paraId="48C0F2F7" w14:textId="77777777" w:rsidR="00C25139" w:rsidRPr="00141ABB" w:rsidRDefault="00C25139" w:rsidP="00C25139">
      <w:pPr>
        <w:ind w:left="2160" w:firstLine="72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>Audit checks in the amount of $79,227.16</w:t>
      </w:r>
    </w:p>
    <w:p w14:paraId="2D35D249" w14:textId="77777777" w:rsidR="00C25139" w:rsidRPr="00141ABB" w:rsidRDefault="00C25139" w:rsidP="00C25139">
      <w:pPr>
        <w:ind w:left="2880"/>
        <w:rPr>
          <w:rFonts w:ascii="Arial" w:hAnsi="Arial" w:cs="Arial"/>
          <w:b/>
          <w:sz w:val="26"/>
          <w:szCs w:val="26"/>
          <w:highlight w:val="yellow"/>
        </w:rPr>
      </w:pPr>
    </w:p>
    <w:p w14:paraId="04D10B39" w14:textId="77777777" w:rsidR="00C25139" w:rsidRPr="00141ABB" w:rsidRDefault="00C25139" w:rsidP="00C25139">
      <w:pPr>
        <w:ind w:left="1440" w:firstLine="72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>Sewer</w:t>
      </w:r>
    </w:p>
    <w:p w14:paraId="62A82EDF" w14:textId="77777777" w:rsidR="00C25139" w:rsidRPr="00141ABB" w:rsidRDefault="00C25139" w:rsidP="00C25139">
      <w:pPr>
        <w:ind w:left="2160" w:firstLine="72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 xml:space="preserve">Paid checks #1374, 1387-1390 </w:t>
      </w:r>
      <w:r>
        <w:rPr>
          <w:rFonts w:ascii="Arial" w:hAnsi="Arial" w:cs="Arial"/>
          <w:sz w:val="26"/>
          <w:szCs w:val="26"/>
        </w:rPr>
        <w:t xml:space="preserve">= </w:t>
      </w:r>
      <w:r w:rsidRPr="00141ABB">
        <w:rPr>
          <w:rFonts w:ascii="Arial" w:hAnsi="Arial" w:cs="Arial"/>
          <w:sz w:val="26"/>
          <w:szCs w:val="26"/>
        </w:rPr>
        <w:t>$11,991.92</w:t>
      </w:r>
    </w:p>
    <w:p w14:paraId="691AFE72" w14:textId="77777777" w:rsidR="00C25139" w:rsidRPr="00141ABB" w:rsidRDefault="00C25139" w:rsidP="00C25139">
      <w:pPr>
        <w:ind w:left="2160" w:firstLine="72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>Audit checks in the amount of $86,847.36</w:t>
      </w:r>
    </w:p>
    <w:p w14:paraId="4BA048A9" w14:textId="77777777" w:rsidR="00C25139" w:rsidRDefault="00C25139" w:rsidP="00C25139">
      <w:pPr>
        <w:ind w:left="2160" w:firstLine="720"/>
        <w:rPr>
          <w:rFonts w:ascii="Arial" w:hAnsi="Arial" w:cs="Arial"/>
          <w:sz w:val="26"/>
          <w:szCs w:val="26"/>
        </w:rPr>
      </w:pPr>
    </w:p>
    <w:p w14:paraId="2E489C76" w14:textId="2064E141" w:rsidR="008919A3" w:rsidRDefault="008919A3" w:rsidP="008919A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r>
        <w:rPr>
          <w:rFonts w:ascii="Arial" w:hAnsi="Arial" w:cs="Arial"/>
          <w:sz w:val="26"/>
          <w:szCs w:val="26"/>
        </w:rPr>
        <w:t xml:space="preserve">Nagle </w:t>
      </w:r>
      <w:r>
        <w:rPr>
          <w:rFonts w:ascii="Arial" w:hAnsi="Arial" w:cs="Arial"/>
          <w:sz w:val="26"/>
          <w:szCs w:val="26"/>
        </w:rPr>
        <w:t xml:space="preserve">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Rittenhouse, aye; Trustee </w:t>
      </w:r>
      <w:r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>, aye; Mayor Vogt, aye. Motion passed 4-0.</w:t>
      </w:r>
      <w:r>
        <w:rPr>
          <w:rFonts w:ascii="Arial" w:hAnsi="Arial" w:cs="Arial"/>
          <w:sz w:val="26"/>
          <w:szCs w:val="26"/>
        </w:rPr>
        <w:tab/>
      </w:r>
    </w:p>
    <w:p w14:paraId="37F22FB6" w14:textId="77777777" w:rsidR="008919A3" w:rsidRDefault="008919A3" w:rsidP="008919A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Trustee Rittenhouse moved to approve the following</w:t>
      </w:r>
    </w:p>
    <w:p w14:paraId="785349F1" w14:textId="77777777" w:rsidR="008919A3" w:rsidRPr="00141ABB" w:rsidRDefault="008919A3" w:rsidP="008919A3">
      <w:pPr>
        <w:rPr>
          <w:rFonts w:ascii="Arial" w:hAnsi="Arial" w:cs="Arial"/>
          <w:sz w:val="26"/>
          <w:szCs w:val="26"/>
        </w:rPr>
      </w:pPr>
    </w:p>
    <w:p w14:paraId="5F104ECA" w14:textId="77777777" w:rsidR="00C25139" w:rsidRPr="00141ABB" w:rsidRDefault="00C25139" w:rsidP="00C25139">
      <w:pPr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ab/>
      </w:r>
      <w:r w:rsidRPr="00141ABB">
        <w:rPr>
          <w:rFonts w:ascii="Arial" w:hAnsi="Arial" w:cs="Arial"/>
          <w:sz w:val="26"/>
          <w:szCs w:val="26"/>
        </w:rPr>
        <w:tab/>
        <w:t>▪ BAN and Bond Payments</w:t>
      </w:r>
    </w:p>
    <w:p w14:paraId="0FAB7B98" w14:textId="77777777" w:rsidR="00C25139" w:rsidRPr="00141ABB" w:rsidRDefault="00C25139" w:rsidP="00C25139">
      <w:pPr>
        <w:ind w:left="216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b/>
          <w:sz w:val="26"/>
          <w:szCs w:val="26"/>
        </w:rPr>
        <w:t>11/1/18 –</w:t>
      </w:r>
      <w:r w:rsidRPr="00141ABB">
        <w:rPr>
          <w:rFonts w:ascii="Arial" w:hAnsi="Arial" w:cs="Arial"/>
          <w:sz w:val="26"/>
          <w:szCs w:val="26"/>
        </w:rPr>
        <w:t xml:space="preserve"> Environmental Facilities Corp. for Mill Creek Dam, $898.27 Interest</w:t>
      </w:r>
    </w:p>
    <w:p w14:paraId="40B13263" w14:textId="77777777" w:rsidR="00C25139" w:rsidRPr="00141ABB" w:rsidRDefault="00C25139" w:rsidP="00C25139">
      <w:pPr>
        <w:ind w:left="216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b/>
          <w:sz w:val="26"/>
          <w:szCs w:val="26"/>
        </w:rPr>
        <w:t>11/1/18 –</w:t>
      </w:r>
      <w:r w:rsidRPr="00141ABB">
        <w:rPr>
          <w:rFonts w:ascii="Arial" w:hAnsi="Arial" w:cs="Arial"/>
          <w:sz w:val="26"/>
          <w:szCs w:val="26"/>
        </w:rPr>
        <w:t xml:space="preserve"> Depository Trust Company for </w:t>
      </w:r>
      <w:smartTag w:uri="urn:schemas-microsoft-com:office:smarttags" w:element="place">
        <w:smartTag w:uri="urn:schemas-microsoft-com:office:smarttags" w:element="PlaceName">
          <w:r w:rsidRPr="00141ABB">
            <w:rPr>
              <w:rFonts w:ascii="Arial" w:hAnsi="Arial" w:cs="Arial"/>
              <w:sz w:val="26"/>
              <w:szCs w:val="26"/>
            </w:rPr>
            <w:t>WWTP</w:t>
          </w:r>
        </w:smartTag>
        <w:r w:rsidRPr="00141ABB">
          <w:rPr>
            <w:rFonts w:ascii="Arial" w:hAnsi="Arial" w:cs="Arial"/>
            <w:sz w:val="26"/>
            <w:szCs w:val="26"/>
          </w:rPr>
          <w:t xml:space="preserve"> </w:t>
        </w:r>
        <w:smartTag w:uri="urn:schemas-microsoft-com:office:smarttags" w:element="PlaceType">
          <w:r w:rsidRPr="00141ABB">
            <w:rPr>
              <w:rFonts w:ascii="Arial" w:hAnsi="Arial" w:cs="Arial"/>
              <w:sz w:val="26"/>
              <w:szCs w:val="26"/>
            </w:rPr>
            <w:t>Land</w:t>
          </w:r>
        </w:smartTag>
      </w:smartTag>
      <w:r w:rsidRPr="00141ABB">
        <w:rPr>
          <w:rFonts w:ascii="Arial" w:hAnsi="Arial" w:cs="Arial"/>
          <w:sz w:val="26"/>
          <w:szCs w:val="26"/>
        </w:rPr>
        <w:t xml:space="preserve"> Acquisition, $2,186.25 Interest</w:t>
      </w:r>
    </w:p>
    <w:p w14:paraId="68E6D455" w14:textId="77777777" w:rsidR="00C25139" w:rsidRPr="00141ABB" w:rsidRDefault="00C25139" w:rsidP="00C25139">
      <w:pPr>
        <w:ind w:left="216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b/>
          <w:sz w:val="26"/>
          <w:szCs w:val="26"/>
        </w:rPr>
        <w:t>11/1/18 –</w:t>
      </w:r>
      <w:r w:rsidRPr="00141ABB">
        <w:rPr>
          <w:rFonts w:ascii="Arial" w:hAnsi="Arial" w:cs="Arial"/>
          <w:sz w:val="26"/>
          <w:szCs w:val="26"/>
        </w:rPr>
        <w:t xml:space="preserve"> Depository Trust Company for Water Fund Share of Water Meters $1,762.50 interest</w:t>
      </w:r>
    </w:p>
    <w:p w14:paraId="7A6CAEF2" w14:textId="77777777" w:rsidR="00C25139" w:rsidRPr="00141ABB" w:rsidRDefault="00C25139" w:rsidP="00C25139">
      <w:pPr>
        <w:ind w:left="216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b/>
          <w:sz w:val="26"/>
          <w:szCs w:val="26"/>
        </w:rPr>
        <w:t xml:space="preserve">11/1/18 – </w:t>
      </w:r>
      <w:r w:rsidRPr="00141ABB">
        <w:rPr>
          <w:rFonts w:ascii="Arial" w:hAnsi="Arial" w:cs="Arial"/>
          <w:sz w:val="26"/>
          <w:szCs w:val="26"/>
        </w:rPr>
        <w:t>Depository Trust Company for Sewer Fund Share of Water Meters, $1,762.50 Interest</w:t>
      </w:r>
    </w:p>
    <w:p w14:paraId="36807399" w14:textId="77777777" w:rsidR="00C25139" w:rsidRDefault="00C25139" w:rsidP="00C25139">
      <w:pPr>
        <w:ind w:left="216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b/>
          <w:sz w:val="26"/>
          <w:szCs w:val="26"/>
        </w:rPr>
        <w:t>11/19/18 –</w:t>
      </w:r>
      <w:r w:rsidRPr="00141ABB">
        <w:rPr>
          <w:rFonts w:ascii="Arial" w:hAnsi="Arial" w:cs="Arial"/>
          <w:sz w:val="26"/>
          <w:szCs w:val="26"/>
        </w:rPr>
        <w:t xml:space="preserve"> Environmental Facilities Corp. for WWTP Capital Project, $384,400.00 Principal</w:t>
      </w:r>
    </w:p>
    <w:p w14:paraId="36CE82F9" w14:textId="77777777" w:rsidR="008919A3" w:rsidRDefault="008919A3" w:rsidP="00C25139">
      <w:pPr>
        <w:ind w:left="2160"/>
        <w:rPr>
          <w:rFonts w:ascii="Arial" w:hAnsi="Arial" w:cs="Arial"/>
          <w:sz w:val="26"/>
          <w:szCs w:val="26"/>
        </w:rPr>
      </w:pPr>
    </w:p>
    <w:p w14:paraId="67EE28D6" w14:textId="77777777" w:rsidR="008919A3" w:rsidRDefault="008919A3" w:rsidP="008919A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Nagle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>, aye; Trustee Rittenhouse, aye; Trustee Nagle, aye; Mayor Vogt, aye. Motion passed 4-0.</w:t>
      </w:r>
      <w:r>
        <w:rPr>
          <w:rFonts w:ascii="Arial" w:hAnsi="Arial" w:cs="Arial"/>
          <w:sz w:val="26"/>
          <w:szCs w:val="26"/>
        </w:rPr>
        <w:tab/>
      </w:r>
    </w:p>
    <w:p w14:paraId="78DF8DD2" w14:textId="77777777" w:rsidR="00C25139" w:rsidRDefault="00C25139" w:rsidP="00C25139">
      <w:pPr>
        <w:ind w:left="2160"/>
        <w:rPr>
          <w:rFonts w:ascii="Arial" w:hAnsi="Arial" w:cs="Arial"/>
          <w:sz w:val="26"/>
          <w:szCs w:val="26"/>
        </w:rPr>
      </w:pPr>
    </w:p>
    <w:p w14:paraId="02267EB7" w14:textId="77777777" w:rsidR="008919A3" w:rsidRDefault="008919A3" w:rsidP="008919A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Rittenhouse moved to approve the following</w:t>
      </w:r>
    </w:p>
    <w:p w14:paraId="36A17B3A" w14:textId="77777777" w:rsidR="008919A3" w:rsidRPr="00141ABB" w:rsidRDefault="008919A3" w:rsidP="00C25139">
      <w:pPr>
        <w:ind w:left="2160"/>
        <w:rPr>
          <w:rFonts w:ascii="Arial" w:hAnsi="Arial" w:cs="Arial"/>
          <w:sz w:val="26"/>
          <w:szCs w:val="26"/>
        </w:rPr>
      </w:pPr>
    </w:p>
    <w:p w14:paraId="335097F1" w14:textId="77777777" w:rsidR="00C25139" w:rsidRPr="00141ABB" w:rsidRDefault="00C25139" w:rsidP="00C25139">
      <w:pPr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ab/>
      </w:r>
      <w:r w:rsidRPr="00141ABB">
        <w:rPr>
          <w:rFonts w:ascii="Arial" w:hAnsi="Arial" w:cs="Arial"/>
          <w:sz w:val="26"/>
          <w:szCs w:val="26"/>
        </w:rPr>
        <w:tab/>
        <w:t xml:space="preserve">▪ </w:t>
      </w:r>
      <w:proofErr w:type="spellStart"/>
      <w:r w:rsidRPr="00141ABB">
        <w:rPr>
          <w:rFonts w:ascii="Arial" w:hAnsi="Arial" w:cs="Arial"/>
          <w:sz w:val="26"/>
          <w:szCs w:val="26"/>
        </w:rPr>
        <w:t>MedEx</w:t>
      </w:r>
      <w:proofErr w:type="spellEnd"/>
      <w:r w:rsidRPr="00141ABB">
        <w:rPr>
          <w:rFonts w:ascii="Arial" w:hAnsi="Arial" w:cs="Arial"/>
          <w:sz w:val="26"/>
          <w:szCs w:val="26"/>
        </w:rPr>
        <w:t xml:space="preserve"> Billing Account Payments</w:t>
      </w:r>
    </w:p>
    <w:p w14:paraId="35E1CCB2" w14:textId="77777777" w:rsidR="00C25139" w:rsidRPr="00141ABB" w:rsidRDefault="00C25139" w:rsidP="00C25139">
      <w:pPr>
        <w:ind w:left="1440" w:firstLine="720"/>
        <w:rPr>
          <w:rFonts w:ascii="Arial" w:hAnsi="Arial" w:cs="Arial"/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 w:rsidRPr="00141ABB">
            <w:rPr>
              <w:rFonts w:ascii="Arial" w:hAnsi="Arial" w:cs="Arial"/>
              <w:b/>
              <w:sz w:val="26"/>
              <w:szCs w:val="26"/>
            </w:rPr>
            <w:t>Livingston</w:t>
          </w:r>
        </w:smartTag>
        <w:r w:rsidRPr="00141ABB">
          <w:rPr>
            <w:rFonts w:ascii="Arial" w:hAnsi="Arial" w:cs="Arial"/>
            <w:b/>
            <w:sz w:val="26"/>
            <w:szCs w:val="26"/>
          </w:rPr>
          <w:t xml:space="preserve"> </w:t>
        </w:r>
        <w:smartTag w:uri="urn:schemas-microsoft-com:office:smarttags" w:element="PlaceType">
          <w:r w:rsidRPr="00141ABB">
            <w:rPr>
              <w:rFonts w:ascii="Arial" w:hAnsi="Arial" w:cs="Arial"/>
              <w:b/>
              <w:sz w:val="26"/>
              <w:szCs w:val="26"/>
            </w:rPr>
            <w:t>County</w:t>
          </w:r>
        </w:smartTag>
        <w:r w:rsidRPr="00141ABB">
          <w:rPr>
            <w:rFonts w:ascii="Arial" w:hAnsi="Arial" w:cs="Arial"/>
            <w:b/>
            <w:sz w:val="26"/>
            <w:szCs w:val="26"/>
          </w:rPr>
          <w:t xml:space="preserve"> </w:t>
        </w:r>
        <w:smartTag w:uri="urn:schemas-microsoft-com:office:smarttags" w:element="PlaceName">
          <w:r w:rsidRPr="00141ABB">
            <w:rPr>
              <w:rFonts w:ascii="Arial" w:hAnsi="Arial" w:cs="Arial"/>
              <w:b/>
              <w:sz w:val="26"/>
              <w:szCs w:val="26"/>
            </w:rPr>
            <w:t>EMS</w:t>
          </w:r>
        </w:smartTag>
      </w:smartTag>
      <w:r w:rsidRPr="00141ABB">
        <w:rPr>
          <w:rFonts w:ascii="Arial" w:hAnsi="Arial" w:cs="Arial"/>
          <w:b/>
          <w:sz w:val="26"/>
          <w:szCs w:val="26"/>
        </w:rPr>
        <w:t xml:space="preserve"> –</w:t>
      </w:r>
      <w:r w:rsidRPr="00141ABB">
        <w:rPr>
          <w:rFonts w:ascii="Arial" w:hAnsi="Arial" w:cs="Arial"/>
          <w:sz w:val="26"/>
          <w:szCs w:val="26"/>
        </w:rPr>
        <w:t xml:space="preserve"> </w:t>
      </w:r>
      <w:bookmarkStart w:id="2" w:name="OLE_LINK1"/>
      <w:r w:rsidRPr="00141ABB">
        <w:rPr>
          <w:rFonts w:ascii="Arial" w:hAnsi="Arial" w:cs="Arial"/>
          <w:sz w:val="26"/>
          <w:szCs w:val="26"/>
        </w:rPr>
        <w:t>$2,700.00</w:t>
      </w:r>
    </w:p>
    <w:p w14:paraId="3276A1D4" w14:textId="77777777" w:rsidR="00C25139" w:rsidRPr="00141ABB" w:rsidRDefault="00C25139" w:rsidP="00C25139">
      <w:pPr>
        <w:ind w:left="1440" w:firstLine="720"/>
        <w:rPr>
          <w:rFonts w:ascii="Arial" w:hAnsi="Arial" w:cs="Arial"/>
          <w:sz w:val="26"/>
          <w:szCs w:val="26"/>
        </w:rPr>
      </w:pPr>
      <w:proofErr w:type="spellStart"/>
      <w:r w:rsidRPr="00141ABB">
        <w:rPr>
          <w:rFonts w:ascii="Arial" w:hAnsi="Arial" w:cs="Arial"/>
          <w:b/>
          <w:sz w:val="26"/>
          <w:szCs w:val="26"/>
        </w:rPr>
        <w:t>MedEx</w:t>
      </w:r>
      <w:proofErr w:type="spellEnd"/>
      <w:r w:rsidRPr="00141ABB">
        <w:rPr>
          <w:rFonts w:ascii="Arial" w:hAnsi="Arial" w:cs="Arial"/>
          <w:b/>
          <w:sz w:val="26"/>
          <w:szCs w:val="26"/>
        </w:rPr>
        <w:t xml:space="preserve"> –</w:t>
      </w:r>
      <w:r w:rsidRPr="00141ABB">
        <w:rPr>
          <w:rFonts w:ascii="Arial" w:hAnsi="Arial" w:cs="Arial"/>
          <w:sz w:val="26"/>
          <w:szCs w:val="26"/>
        </w:rPr>
        <w:t xml:space="preserve"> Inv. 2018-10, $2,288.00</w:t>
      </w:r>
    </w:p>
    <w:p w14:paraId="0C2B21B4" w14:textId="77777777" w:rsidR="00C25139" w:rsidRPr="00141ABB" w:rsidRDefault="00C25139" w:rsidP="00C25139">
      <w:pPr>
        <w:ind w:left="1440" w:firstLine="720"/>
        <w:rPr>
          <w:rFonts w:ascii="Arial" w:hAnsi="Arial" w:cs="Arial"/>
          <w:sz w:val="26"/>
          <w:szCs w:val="26"/>
        </w:rPr>
      </w:pPr>
      <w:smartTag w:uri="urn:schemas-microsoft-com:office:smarttags" w:element="place">
        <w:smartTag w:uri="urn:schemas-microsoft-com:office:smarttags" w:element="PlaceType">
          <w:r w:rsidRPr="00141ABB">
            <w:rPr>
              <w:rFonts w:ascii="Arial" w:hAnsi="Arial" w:cs="Arial"/>
              <w:b/>
              <w:sz w:val="26"/>
              <w:szCs w:val="26"/>
            </w:rPr>
            <w:t>Village</w:t>
          </w:r>
        </w:smartTag>
        <w:r w:rsidRPr="00141ABB">
          <w:rPr>
            <w:rFonts w:ascii="Arial" w:hAnsi="Arial" w:cs="Arial"/>
            <w:b/>
            <w:sz w:val="26"/>
            <w:szCs w:val="26"/>
          </w:rPr>
          <w:t xml:space="preserve"> of </w:t>
        </w:r>
        <w:smartTag w:uri="urn:schemas-microsoft-com:office:smarttags" w:element="PlaceName">
          <w:r w:rsidRPr="00141ABB">
            <w:rPr>
              <w:rFonts w:ascii="Arial" w:hAnsi="Arial" w:cs="Arial"/>
              <w:b/>
              <w:sz w:val="26"/>
              <w:szCs w:val="26"/>
            </w:rPr>
            <w:t>Dansville</w:t>
          </w:r>
        </w:smartTag>
      </w:smartTag>
      <w:r w:rsidRPr="00141ABB">
        <w:rPr>
          <w:rFonts w:ascii="Arial" w:hAnsi="Arial" w:cs="Arial"/>
          <w:b/>
          <w:sz w:val="26"/>
          <w:szCs w:val="26"/>
        </w:rPr>
        <w:t xml:space="preserve"> – </w:t>
      </w:r>
      <w:proofErr w:type="spellStart"/>
      <w:proofErr w:type="gramStart"/>
      <w:r w:rsidRPr="00141ABB">
        <w:rPr>
          <w:rFonts w:ascii="Arial" w:hAnsi="Arial" w:cs="Arial"/>
          <w:sz w:val="26"/>
          <w:szCs w:val="26"/>
        </w:rPr>
        <w:t>Pymnt</w:t>
      </w:r>
      <w:proofErr w:type="spellEnd"/>
      <w:r w:rsidRPr="00141ABB">
        <w:rPr>
          <w:rFonts w:ascii="Arial" w:hAnsi="Arial" w:cs="Arial"/>
          <w:sz w:val="26"/>
          <w:szCs w:val="26"/>
        </w:rPr>
        <w:t>.,</w:t>
      </w:r>
      <w:proofErr w:type="gramEnd"/>
      <w:r w:rsidRPr="00141ABB">
        <w:rPr>
          <w:rFonts w:ascii="Arial" w:hAnsi="Arial" w:cs="Arial"/>
          <w:sz w:val="26"/>
          <w:szCs w:val="26"/>
        </w:rPr>
        <w:t xml:space="preserve"> </w:t>
      </w:r>
      <w:bookmarkEnd w:id="2"/>
      <w:r w:rsidRPr="00141ABB">
        <w:rPr>
          <w:rFonts w:ascii="Arial" w:hAnsi="Arial" w:cs="Arial"/>
          <w:sz w:val="26"/>
          <w:szCs w:val="26"/>
        </w:rPr>
        <w:t>$10,794.46</w:t>
      </w:r>
    </w:p>
    <w:p w14:paraId="6DB8A824" w14:textId="77777777" w:rsidR="00C25139" w:rsidRDefault="00C25139" w:rsidP="00C25139">
      <w:pPr>
        <w:ind w:left="1440" w:firstLine="72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b/>
          <w:sz w:val="26"/>
          <w:szCs w:val="26"/>
        </w:rPr>
        <w:t>Dansville Ambulance –</w:t>
      </w:r>
      <w:r w:rsidRPr="00141ABB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141ABB">
        <w:rPr>
          <w:rFonts w:ascii="Arial" w:hAnsi="Arial" w:cs="Arial"/>
          <w:sz w:val="26"/>
          <w:szCs w:val="26"/>
        </w:rPr>
        <w:t>Pymnt</w:t>
      </w:r>
      <w:proofErr w:type="spellEnd"/>
      <w:r w:rsidRPr="00141ABB">
        <w:rPr>
          <w:rFonts w:ascii="Arial" w:hAnsi="Arial" w:cs="Arial"/>
          <w:sz w:val="26"/>
          <w:szCs w:val="26"/>
        </w:rPr>
        <w:t>.,</w:t>
      </w:r>
      <w:proofErr w:type="gramEnd"/>
      <w:r w:rsidRPr="00141ABB">
        <w:rPr>
          <w:rFonts w:ascii="Arial" w:hAnsi="Arial" w:cs="Arial"/>
          <w:sz w:val="26"/>
          <w:szCs w:val="26"/>
        </w:rPr>
        <w:t xml:space="preserve"> $13,193.23</w:t>
      </w:r>
    </w:p>
    <w:p w14:paraId="19D7DA45" w14:textId="77777777" w:rsidR="008919A3" w:rsidRPr="00141ABB" w:rsidRDefault="008919A3" w:rsidP="00C25139">
      <w:pPr>
        <w:ind w:left="1440" w:firstLine="720"/>
        <w:rPr>
          <w:rFonts w:ascii="Arial" w:hAnsi="Arial" w:cs="Arial"/>
          <w:sz w:val="26"/>
          <w:szCs w:val="26"/>
        </w:rPr>
      </w:pPr>
    </w:p>
    <w:p w14:paraId="1B566576" w14:textId="08ECBA0E" w:rsidR="00694EA4" w:rsidRDefault="008919A3" w:rsidP="00694EA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>, aye; Mayor Vogt, aye. Motion passed 4-0.</w:t>
      </w:r>
      <w:r w:rsidR="00694EA4">
        <w:rPr>
          <w:rFonts w:ascii="Arial" w:hAnsi="Arial" w:cs="Arial"/>
          <w:sz w:val="26"/>
          <w:szCs w:val="26"/>
        </w:rPr>
        <w:tab/>
      </w:r>
    </w:p>
    <w:p w14:paraId="323714FC" w14:textId="636B02C7" w:rsidR="00887389" w:rsidRDefault="00887389" w:rsidP="00606470">
      <w:pPr>
        <w:rPr>
          <w:rFonts w:ascii="Arial" w:hAnsi="Arial" w:cs="Arial"/>
          <w:sz w:val="26"/>
          <w:szCs w:val="26"/>
        </w:rPr>
      </w:pPr>
    </w:p>
    <w:p w14:paraId="6C1DCE69" w14:textId="73A59D3E" w:rsidR="00606470" w:rsidRDefault="00C94EB8" w:rsidP="0060647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</w:t>
      </w:r>
      <w:r w:rsidR="00606470">
        <w:rPr>
          <w:rFonts w:ascii="Arial" w:hAnsi="Arial" w:cs="Arial"/>
          <w:sz w:val="26"/>
          <w:szCs w:val="26"/>
        </w:rPr>
        <w:t>Public Works Updates</w:t>
      </w:r>
    </w:p>
    <w:p w14:paraId="2B085AA5" w14:textId="6CF1C5BD" w:rsidR="00382C50" w:rsidRDefault="0001260E" w:rsidP="00382C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5826D55E" w14:textId="69FA6905" w:rsidR="008919A3" w:rsidRDefault="008919A3" w:rsidP="008919A3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Study of Renting v. Owning Village Offices (Engineering Assessment)</w:t>
      </w:r>
    </w:p>
    <w:p w14:paraId="5D53DB00" w14:textId="77777777" w:rsidR="008919A3" w:rsidRDefault="008919A3" w:rsidP="008919A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64D46BCF" w14:textId="75057054" w:rsidR="008919A3" w:rsidRDefault="008919A3" w:rsidP="008919A3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Water &amp; Sewer: Trustee Nagle</w:t>
      </w:r>
    </w:p>
    <w:p w14:paraId="4438DD49" w14:textId="79BC88AD" w:rsidR="008919A3" w:rsidRPr="008919A3" w:rsidRDefault="008919A3" w:rsidP="008919A3">
      <w:pPr>
        <w:pStyle w:val="ListParagrap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</w:t>
      </w:r>
      <w:r w:rsidRPr="008919A3">
        <w:rPr>
          <w:rFonts w:ascii="Arial" w:hAnsi="Arial" w:cs="Arial"/>
          <w:sz w:val="26"/>
          <w:szCs w:val="26"/>
        </w:rPr>
        <w:t xml:space="preserve">Trustee Rittenhouse moved to estimate the October bills as provided by Account Clerk Nolan for four customer accounts due to a clerical error during the January billing. Trustee Nagle seconded the motion. </w:t>
      </w:r>
      <w:r w:rsidRPr="008919A3">
        <w:rPr>
          <w:rFonts w:ascii="Arial" w:hAnsi="Arial" w:cs="Arial"/>
        </w:rPr>
        <w:t xml:space="preserve">Vote: </w:t>
      </w:r>
      <w:r w:rsidRPr="008919A3">
        <w:rPr>
          <w:rFonts w:ascii="Arial" w:hAnsi="Arial" w:cs="Arial"/>
          <w:sz w:val="26"/>
          <w:szCs w:val="26"/>
        </w:rPr>
        <w:t xml:space="preserve">Trustee </w:t>
      </w:r>
      <w:proofErr w:type="spellStart"/>
      <w:r w:rsidRPr="008919A3">
        <w:rPr>
          <w:rFonts w:ascii="Arial" w:hAnsi="Arial" w:cs="Arial"/>
          <w:sz w:val="26"/>
          <w:szCs w:val="26"/>
        </w:rPr>
        <w:t>LeBar</w:t>
      </w:r>
      <w:proofErr w:type="spellEnd"/>
      <w:r w:rsidRPr="008919A3">
        <w:rPr>
          <w:rFonts w:ascii="Arial" w:hAnsi="Arial" w:cs="Arial"/>
          <w:sz w:val="26"/>
          <w:szCs w:val="26"/>
        </w:rPr>
        <w:t>, aye; Trustee Rittenhouse, aye; Trustee Nagle, aye; Mayor Vogt, aye. Motion passed 4-0.</w:t>
      </w:r>
      <w:r w:rsidRPr="008919A3">
        <w:rPr>
          <w:rFonts w:ascii="Arial" w:hAnsi="Arial" w:cs="Arial"/>
          <w:sz w:val="26"/>
          <w:szCs w:val="26"/>
        </w:rPr>
        <w:tab/>
        <w:t xml:space="preserve"> </w:t>
      </w:r>
    </w:p>
    <w:p w14:paraId="50D43AF9" w14:textId="77777777" w:rsidR="008919A3" w:rsidRDefault="008919A3" w:rsidP="008919A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548E0160" w14:textId="78E75279" w:rsidR="008919A3" w:rsidRDefault="008919A3" w:rsidP="008919A3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Streets: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</w:p>
    <w:p w14:paraId="794D6659" w14:textId="6066C14E" w:rsidR="008919A3" w:rsidRDefault="008919A3" w:rsidP="008919A3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* Survey of Municipal Parking Lots (Library, Paradise </w:t>
      </w:r>
      <w:proofErr w:type="spellStart"/>
      <w:r>
        <w:rPr>
          <w:rFonts w:ascii="Arial" w:hAnsi="Arial" w:cs="Arial"/>
          <w:sz w:val="26"/>
          <w:szCs w:val="26"/>
        </w:rPr>
        <w:t>Alley</w:t>
      </w:r>
      <w:proofErr w:type="gramStart"/>
      <w:r>
        <w:rPr>
          <w:rFonts w:ascii="Arial" w:hAnsi="Arial" w:cs="Arial"/>
          <w:sz w:val="26"/>
          <w:szCs w:val="26"/>
        </w:rPr>
        <w:t>,Town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Hall)</w:t>
      </w:r>
    </w:p>
    <w:p w14:paraId="295C4BBC" w14:textId="5BD069E9" w:rsidR="008919A3" w:rsidRDefault="008919A3" w:rsidP="008919A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* Credit Union Alley Future</w:t>
      </w:r>
    </w:p>
    <w:p w14:paraId="54D2383F" w14:textId="624AE22C" w:rsidR="008919A3" w:rsidRDefault="008919A3" w:rsidP="008919A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* Hell’s Alley R.O.W. Assessment</w:t>
      </w:r>
    </w:p>
    <w:p w14:paraId="1FC4B7A2" w14:textId="44D5137A" w:rsidR="008919A3" w:rsidRDefault="008919A3" w:rsidP="008919A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* Livingston Co. Street Light Aggregation</w:t>
      </w:r>
    </w:p>
    <w:p w14:paraId="58C58729" w14:textId="77777777" w:rsidR="008919A3" w:rsidRDefault="008919A3" w:rsidP="008919A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2CDF0A69" w14:textId="77777777" w:rsidR="008919A3" w:rsidRDefault="008919A3" w:rsidP="008919A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039F21CF" w14:textId="77777777" w:rsidR="008919A3" w:rsidRDefault="008919A3" w:rsidP="008919A3">
      <w:pPr>
        <w:ind w:firstLine="720"/>
        <w:rPr>
          <w:rFonts w:ascii="Arial" w:hAnsi="Arial" w:cs="Arial"/>
          <w:sz w:val="26"/>
          <w:szCs w:val="26"/>
        </w:rPr>
      </w:pPr>
    </w:p>
    <w:p w14:paraId="0AE0B681" w14:textId="77777777" w:rsidR="008919A3" w:rsidRDefault="008919A3" w:rsidP="008919A3">
      <w:pPr>
        <w:ind w:firstLine="720"/>
        <w:rPr>
          <w:rFonts w:ascii="Arial" w:hAnsi="Arial" w:cs="Arial"/>
          <w:sz w:val="26"/>
          <w:szCs w:val="26"/>
        </w:rPr>
      </w:pPr>
    </w:p>
    <w:p w14:paraId="69C61E18" w14:textId="77777777" w:rsidR="008919A3" w:rsidRDefault="008919A3" w:rsidP="008919A3">
      <w:pPr>
        <w:ind w:firstLine="720"/>
        <w:rPr>
          <w:rFonts w:ascii="Arial" w:hAnsi="Arial" w:cs="Arial"/>
          <w:sz w:val="26"/>
          <w:szCs w:val="26"/>
        </w:rPr>
      </w:pPr>
    </w:p>
    <w:p w14:paraId="707D7780" w14:textId="77777777" w:rsidR="008919A3" w:rsidRDefault="008919A3" w:rsidP="008919A3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Parks &amp; Recreation: Trustee Nagle</w:t>
      </w:r>
    </w:p>
    <w:p w14:paraId="185E6236" w14:textId="3464F5E6" w:rsidR="008919A3" w:rsidRDefault="008919A3" w:rsidP="008919A3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</w:t>
      </w:r>
      <w:r>
        <w:rPr>
          <w:rFonts w:ascii="Arial" w:hAnsi="Arial" w:cs="Arial"/>
          <w:sz w:val="26"/>
          <w:szCs w:val="26"/>
        </w:rPr>
        <w:t xml:space="preserve">Barry Haywood will act as the Chairman of the newly created </w:t>
      </w:r>
      <w:r>
        <w:rPr>
          <w:rFonts w:ascii="Arial" w:hAnsi="Arial" w:cs="Arial"/>
          <w:sz w:val="26"/>
          <w:szCs w:val="26"/>
        </w:rPr>
        <w:t>Clara Barton Statue Committee</w:t>
      </w:r>
    </w:p>
    <w:p w14:paraId="77EA7D11" w14:textId="77777777" w:rsidR="008919A3" w:rsidRDefault="008919A3" w:rsidP="008919A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▪ Halloween Parade and Cider &amp; Donuts</w:t>
      </w:r>
    </w:p>
    <w:p w14:paraId="79CCF201" w14:textId="77777777" w:rsidR="008919A3" w:rsidRDefault="008919A3" w:rsidP="008919A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466D01E1" w14:textId="77777777" w:rsidR="008919A3" w:rsidRDefault="008919A3" w:rsidP="008919A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Technology/Energy: Mayor Vogt</w:t>
      </w:r>
    </w:p>
    <w:p w14:paraId="70CDE911" w14:textId="642AC725" w:rsidR="002D6617" w:rsidRDefault="002D6617" w:rsidP="008919A3">
      <w:pPr>
        <w:rPr>
          <w:rFonts w:ascii="Arial" w:hAnsi="Arial" w:cs="Arial"/>
          <w:sz w:val="26"/>
          <w:szCs w:val="26"/>
        </w:rPr>
      </w:pPr>
    </w:p>
    <w:p w14:paraId="2CC92128" w14:textId="77777777" w:rsidR="002D6617" w:rsidRDefault="002D6617" w:rsidP="00660F5F">
      <w:pPr>
        <w:rPr>
          <w:rFonts w:ascii="Arial" w:hAnsi="Arial" w:cs="Arial"/>
          <w:b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t>UNFINISHED BUSINESS</w:t>
      </w:r>
      <w:r>
        <w:rPr>
          <w:rFonts w:ascii="Arial" w:hAnsi="Arial" w:cs="Arial"/>
          <w:b/>
          <w:sz w:val="26"/>
          <w:szCs w:val="26"/>
        </w:rPr>
        <w:t>:</w:t>
      </w:r>
    </w:p>
    <w:p w14:paraId="1FDB7767" w14:textId="34279ED4" w:rsidR="008919A3" w:rsidRDefault="008919A3" w:rsidP="008919A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</w:t>
      </w:r>
      <w:r>
        <w:rPr>
          <w:rFonts w:ascii="Arial" w:hAnsi="Arial" w:cs="Arial"/>
          <w:sz w:val="26"/>
          <w:szCs w:val="26"/>
        </w:rPr>
        <w:t>Trustee Rittenhouse moved to change the name of</w:t>
      </w:r>
      <w:r>
        <w:rPr>
          <w:rFonts w:ascii="Arial" w:hAnsi="Arial" w:cs="Arial"/>
          <w:sz w:val="26"/>
          <w:szCs w:val="26"/>
        </w:rPr>
        <w:t xml:space="preserve"> Elizabeth St. Extension</w:t>
      </w:r>
      <w:r>
        <w:rPr>
          <w:rFonts w:ascii="Arial" w:hAnsi="Arial" w:cs="Arial"/>
          <w:sz w:val="26"/>
          <w:szCs w:val="26"/>
        </w:rPr>
        <w:t xml:space="preserve"> to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Applin</w:t>
      </w:r>
      <w:proofErr w:type="spellEnd"/>
      <w:r>
        <w:rPr>
          <w:rFonts w:ascii="Arial" w:hAnsi="Arial" w:cs="Arial"/>
          <w:sz w:val="26"/>
          <w:szCs w:val="26"/>
        </w:rPr>
        <w:t xml:space="preserve"> Way</w:t>
      </w:r>
      <w:r>
        <w:rPr>
          <w:rFonts w:ascii="Arial" w:hAnsi="Arial" w:cs="Arial"/>
          <w:sz w:val="26"/>
          <w:szCs w:val="26"/>
        </w:rPr>
        <w:t xml:space="preserve"> and this will be effective </w:t>
      </w:r>
      <w:r w:rsidR="0081409F">
        <w:rPr>
          <w:rFonts w:ascii="Arial" w:hAnsi="Arial" w:cs="Arial"/>
          <w:sz w:val="26"/>
          <w:szCs w:val="26"/>
        </w:rPr>
        <w:t xml:space="preserve">upon notification of the Livingston County 911 Center. Trustee </w:t>
      </w:r>
      <w:proofErr w:type="spellStart"/>
      <w:r w:rsidR="0081409F">
        <w:rPr>
          <w:rFonts w:ascii="Arial" w:hAnsi="Arial" w:cs="Arial"/>
          <w:sz w:val="26"/>
          <w:szCs w:val="26"/>
        </w:rPr>
        <w:t>LeBar</w:t>
      </w:r>
      <w:proofErr w:type="spellEnd"/>
      <w:r w:rsidR="0081409F">
        <w:rPr>
          <w:rFonts w:ascii="Arial" w:hAnsi="Arial" w:cs="Arial"/>
          <w:sz w:val="26"/>
          <w:szCs w:val="26"/>
        </w:rPr>
        <w:t xml:space="preserve"> seconded the motion. </w:t>
      </w:r>
      <w:r w:rsidR="0081409F">
        <w:rPr>
          <w:rFonts w:ascii="Arial" w:hAnsi="Arial" w:cs="Arial"/>
          <w:sz w:val="26"/>
          <w:szCs w:val="26"/>
        </w:rPr>
        <w:t xml:space="preserve">Trustee </w:t>
      </w:r>
      <w:proofErr w:type="spellStart"/>
      <w:r w:rsidR="0081409F">
        <w:rPr>
          <w:rFonts w:ascii="Arial" w:hAnsi="Arial" w:cs="Arial"/>
          <w:sz w:val="26"/>
          <w:szCs w:val="26"/>
        </w:rPr>
        <w:t>LeBar</w:t>
      </w:r>
      <w:proofErr w:type="spellEnd"/>
      <w:r w:rsidR="0081409F">
        <w:rPr>
          <w:rFonts w:ascii="Arial" w:hAnsi="Arial" w:cs="Arial"/>
          <w:sz w:val="26"/>
          <w:szCs w:val="26"/>
        </w:rPr>
        <w:t xml:space="preserve"> seconded the motion.  </w:t>
      </w:r>
      <w:r w:rsidR="0081409F">
        <w:rPr>
          <w:rFonts w:ascii="Arial" w:hAnsi="Arial" w:cs="Arial"/>
        </w:rPr>
        <w:t xml:space="preserve">Vote: </w:t>
      </w:r>
      <w:r w:rsidR="0081409F">
        <w:rPr>
          <w:rFonts w:ascii="Arial" w:hAnsi="Arial" w:cs="Arial"/>
          <w:sz w:val="26"/>
          <w:szCs w:val="26"/>
        </w:rPr>
        <w:t xml:space="preserve">Trustee Nagle, aye; Trustee Rittenhouse, aye; Trustee </w:t>
      </w:r>
      <w:proofErr w:type="spellStart"/>
      <w:r w:rsidR="0081409F">
        <w:rPr>
          <w:rFonts w:ascii="Arial" w:hAnsi="Arial" w:cs="Arial"/>
          <w:sz w:val="26"/>
          <w:szCs w:val="26"/>
        </w:rPr>
        <w:t>LeBar</w:t>
      </w:r>
      <w:proofErr w:type="spellEnd"/>
      <w:r w:rsidR="0081409F">
        <w:rPr>
          <w:rFonts w:ascii="Arial" w:hAnsi="Arial" w:cs="Arial"/>
          <w:sz w:val="26"/>
          <w:szCs w:val="26"/>
        </w:rPr>
        <w:t>, aye; Mayor Vogt, aye. Motion passed 4-0.</w:t>
      </w:r>
      <w:r w:rsidR="0081409F">
        <w:rPr>
          <w:rFonts w:ascii="Arial" w:hAnsi="Arial" w:cs="Arial"/>
          <w:sz w:val="26"/>
          <w:szCs w:val="26"/>
        </w:rPr>
        <w:tab/>
      </w:r>
    </w:p>
    <w:p w14:paraId="2421845C" w14:textId="512D6818" w:rsidR="0081409F" w:rsidRDefault="008919A3" w:rsidP="008140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</w:t>
      </w:r>
      <w:r w:rsidR="0081409F">
        <w:rPr>
          <w:rFonts w:ascii="Arial" w:hAnsi="Arial" w:cs="Arial"/>
          <w:sz w:val="26"/>
          <w:szCs w:val="26"/>
        </w:rPr>
        <w:t xml:space="preserve">Trustee </w:t>
      </w:r>
      <w:r w:rsidR="0081409F">
        <w:rPr>
          <w:rFonts w:ascii="Arial" w:hAnsi="Arial" w:cs="Arial"/>
          <w:sz w:val="26"/>
          <w:szCs w:val="26"/>
        </w:rPr>
        <w:t>Nagle</w:t>
      </w:r>
      <w:r w:rsidR="0081409F">
        <w:rPr>
          <w:rFonts w:ascii="Arial" w:hAnsi="Arial" w:cs="Arial"/>
          <w:sz w:val="26"/>
          <w:szCs w:val="26"/>
        </w:rPr>
        <w:t xml:space="preserve"> moved to change the name of </w:t>
      </w:r>
      <w:r>
        <w:rPr>
          <w:rFonts w:ascii="Arial" w:hAnsi="Arial" w:cs="Arial"/>
          <w:sz w:val="26"/>
          <w:szCs w:val="26"/>
        </w:rPr>
        <w:t xml:space="preserve">Seward St. Extension </w:t>
      </w:r>
      <w:r w:rsidR="0081409F">
        <w:rPr>
          <w:rFonts w:ascii="Arial" w:hAnsi="Arial" w:cs="Arial"/>
          <w:sz w:val="26"/>
          <w:szCs w:val="26"/>
        </w:rPr>
        <w:t xml:space="preserve">to </w:t>
      </w:r>
      <w:proofErr w:type="spellStart"/>
      <w:r>
        <w:rPr>
          <w:rFonts w:ascii="Arial" w:hAnsi="Arial" w:cs="Arial"/>
          <w:sz w:val="26"/>
          <w:szCs w:val="26"/>
        </w:rPr>
        <w:t>Bunnell</w:t>
      </w:r>
      <w:proofErr w:type="spellEnd"/>
      <w:r>
        <w:rPr>
          <w:rFonts w:ascii="Arial" w:hAnsi="Arial" w:cs="Arial"/>
          <w:sz w:val="26"/>
          <w:szCs w:val="26"/>
        </w:rPr>
        <w:t xml:space="preserve"> Lane</w:t>
      </w:r>
      <w:r w:rsidR="0081409F" w:rsidRPr="0081409F">
        <w:rPr>
          <w:rFonts w:ascii="Arial" w:hAnsi="Arial" w:cs="Arial"/>
          <w:sz w:val="26"/>
          <w:szCs w:val="26"/>
        </w:rPr>
        <w:t xml:space="preserve"> </w:t>
      </w:r>
      <w:r w:rsidR="0081409F">
        <w:rPr>
          <w:rFonts w:ascii="Arial" w:hAnsi="Arial" w:cs="Arial"/>
          <w:sz w:val="26"/>
          <w:szCs w:val="26"/>
        </w:rPr>
        <w:t xml:space="preserve">and this will be effective upon notification of the Livingston County 911 Center. Trustee Nagle seconded the motion. Trustee </w:t>
      </w:r>
      <w:proofErr w:type="spellStart"/>
      <w:r w:rsidR="0081409F">
        <w:rPr>
          <w:rFonts w:ascii="Arial" w:hAnsi="Arial" w:cs="Arial"/>
          <w:sz w:val="26"/>
          <w:szCs w:val="26"/>
        </w:rPr>
        <w:t>LeBar</w:t>
      </w:r>
      <w:proofErr w:type="spellEnd"/>
      <w:r w:rsidR="0081409F">
        <w:rPr>
          <w:rFonts w:ascii="Arial" w:hAnsi="Arial" w:cs="Arial"/>
          <w:sz w:val="26"/>
          <w:szCs w:val="26"/>
        </w:rPr>
        <w:t xml:space="preserve"> seconded the motion.  </w:t>
      </w:r>
      <w:r w:rsidR="0081409F">
        <w:rPr>
          <w:rFonts w:ascii="Arial" w:hAnsi="Arial" w:cs="Arial"/>
        </w:rPr>
        <w:t xml:space="preserve">Vote: </w:t>
      </w:r>
      <w:r w:rsidR="0081409F">
        <w:rPr>
          <w:rFonts w:ascii="Arial" w:hAnsi="Arial" w:cs="Arial"/>
          <w:sz w:val="26"/>
          <w:szCs w:val="26"/>
        </w:rPr>
        <w:t xml:space="preserve">Trustee </w:t>
      </w:r>
      <w:proofErr w:type="spellStart"/>
      <w:r w:rsidR="0081409F">
        <w:rPr>
          <w:rFonts w:ascii="Arial" w:hAnsi="Arial" w:cs="Arial"/>
          <w:sz w:val="26"/>
          <w:szCs w:val="26"/>
        </w:rPr>
        <w:t>LeBar</w:t>
      </w:r>
      <w:proofErr w:type="spellEnd"/>
      <w:r w:rsidR="0081409F">
        <w:rPr>
          <w:rFonts w:ascii="Arial" w:hAnsi="Arial" w:cs="Arial"/>
          <w:sz w:val="26"/>
          <w:szCs w:val="26"/>
        </w:rPr>
        <w:t xml:space="preserve">, aye; Trustee Rittenhouse, aye; Trustee </w:t>
      </w:r>
      <w:r w:rsidR="0081409F">
        <w:rPr>
          <w:rFonts w:ascii="Arial" w:hAnsi="Arial" w:cs="Arial"/>
          <w:sz w:val="26"/>
          <w:szCs w:val="26"/>
        </w:rPr>
        <w:t>Nagle</w:t>
      </w:r>
      <w:r w:rsidR="0081409F">
        <w:rPr>
          <w:rFonts w:ascii="Arial" w:hAnsi="Arial" w:cs="Arial"/>
          <w:sz w:val="26"/>
          <w:szCs w:val="26"/>
        </w:rPr>
        <w:t>, aye; Mayor Vogt, aye. Motion passed 4-0.</w:t>
      </w:r>
      <w:r w:rsidR="0081409F">
        <w:rPr>
          <w:rFonts w:ascii="Arial" w:hAnsi="Arial" w:cs="Arial"/>
          <w:sz w:val="26"/>
          <w:szCs w:val="26"/>
        </w:rPr>
        <w:tab/>
      </w:r>
    </w:p>
    <w:p w14:paraId="41A391D6" w14:textId="77777777" w:rsidR="00382C50" w:rsidRDefault="00382C50" w:rsidP="0081409F">
      <w:pPr>
        <w:rPr>
          <w:rFonts w:ascii="Arial" w:hAnsi="Arial" w:cs="Arial"/>
          <w:b/>
          <w:sz w:val="26"/>
          <w:szCs w:val="26"/>
        </w:rPr>
      </w:pPr>
    </w:p>
    <w:p w14:paraId="12E2505D" w14:textId="07B2EAE6" w:rsidR="0069659C" w:rsidRPr="002D6617" w:rsidRDefault="002D6617" w:rsidP="00660F5F">
      <w:pPr>
        <w:rPr>
          <w:rFonts w:ascii="Arial" w:hAnsi="Arial" w:cs="Arial"/>
          <w:b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t>NEW BUSINESS</w:t>
      </w:r>
      <w:r>
        <w:rPr>
          <w:rFonts w:ascii="Arial" w:hAnsi="Arial" w:cs="Arial"/>
          <w:b/>
          <w:sz w:val="26"/>
          <w:szCs w:val="26"/>
        </w:rPr>
        <w:t>:</w:t>
      </w:r>
      <w:r w:rsidR="007109B9">
        <w:rPr>
          <w:rFonts w:ascii="Arial" w:hAnsi="Arial" w:cs="Arial"/>
          <w:sz w:val="26"/>
          <w:szCs w:val="26"/>
        </w:rPr>
        <w:tab/>
      </w:r>
      <w:r w:rsidR="007109B9">
        <w:rPr>
          <w:rFonts w:ascii="Arial" w:hAnsi="Arial" w:cs="Arial"/>
          <w:sz w:val="26"/>
          <w:szCs w:val="26"/>
        </w:rPr>
        <w:tab/>
      </w:r>
      <w:r w:rsidR="007109B9">
        <w:rPr>
          <w:rFonts w:ascii="Arial" w:hAnsi="Arial" w:cs="Arial"/>
          <w:sz w:val="26"/>
          <w:szCs w:val="26"/>
        </w:rPr>
        <w:tab/>
      </w:r>
    </w:p>
    <w:p w14:paraId="18946796" w14:textId="46BD9A08" w:rsidR="00694EA4" w:rsidRDefault="00694EA4" w:rsidP="00694EA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Trustee Rittenhouse moved to </w:t>
      </w:r>
      <w:r w:rsidR="0081409F">
        <w:rPr>
          <w:rFonts w:ascii="Arial" w:hAnsi="Arial" w:cs="Arial"/>
          <w:sz w:val="26"/>
          <w:szCs w:val="26"/>
        </w:rPr>
        <w:t xml:space="preserve">appoint Barbara </w:t>
      </w:r>
      <w:proofErr w:type="spellStart"/>
      <w:r w:rsidR="0081409F">
        <w:rPr>
          <w:rFonts w:ascii="Arial" w:hAnsi="Arial" w:cs="Arial"/>
          <w:sz w:val="26"/>
          <w:szCs w:val="26"/>
        </w:rPr>
        <w:t>LaForce</w:t>
      </w:r>
      <w:proofErr w:type="spellEnd"/>
      <w:r w:rsidR="0081409F">
        <w:rPr>
          <w:rFonts w:ascii="Arial" w:hAnsi="Arial" w:cs="Arial"/>
          <w:sz w:val="26"/>
          <w:szCs w:val="26"/>
        </w:rPr>
        <w:t xml:space="preserve"> as a ZBA Alternate Board Member.</w:t>
      </w:r>
      <w:r>
        <w:rPr>
          <w:rFonts w:ascii="Arial" w:hAnsi="Arial" w:cs="Arial"/>
          <w:sz w:val="26"/>
          <w:szCs w:val="26"/>
        </w:rPr>
        <w:t xml:space="preserve"> </w:t>
      </w:r>
      <w:r w:rsidR="0081409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Trustee </w:t>
      </w:r>
      <w:r w:rsidR="0081409F"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 w:rsidR="0081409F"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Rittenhouse, aye; Trustee </w:t>
      </w:r>
      <w:r w:rsidR="0081409F"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, aye; </w:t>
      </w:r>
      <w:r w:rsidR="0081409F">
        <w:rPr>
          <w:rFonts w:ascii="Arial" w:hAnsi="Arial" w:cs="Arial"/>
          <w:sz w:val="26"/>
          <w:szCs w:val="26"/>
        </w:rPr>
        <w:t>Mayor Vogt, aye. Motion passed 4</w:t>
      </w:r>
      <w:r>
        <w:rPr>
          <w:rFonts w:ascii="Arial" w:hAnsi="Arial" w:cs="Arial"/>
          <w:sz w:val="26"/>
          <w:szCs w:val="26"/>
        </w:rPr>
        <w:t>-0.</w:t>
      </w:r>
      <w:r>
        <w:rPr>
          <w:rFonts w:ascii="Arial" w:hAnsi="Arial" w:cs="Arial"/>
          <w:sz w:val="26"/>
          <w:szCs w:val="26"/>
        </w:rPr>
        <w:tab/>
      </w:r>
    </w:p>
    <w:p w14:paraId="232576AB" w14:textId="4D1D03C0" w:rsidR="0081409F" w:rsidRDefault="0081409F" w:rsidP="008140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Trustee Rittenhouse moved to </w:t>
      </w:r>
      <w:r>
        <w:rPr>
          <w:rFonts w:ascii="Arial" w:hAnsi="Arial" w:cs="Arial"/>
          <w:sz w:val="26"/>
          <w:szCs w:val="26"/>
        </w:rPr>
        <w:t xml:space="preserve">allow open containers in the Downtown Business District during the </w:t>
      </w:r>
      <w:proofErr w:type="gramStart"/>
      <w:r>
        <w:rPr>
          <w:rFonts w:ascii="Arial" w:hAnsi="Arial" w:cs="Arial"/>
          <w:sz w:val="26"/>
          <w:szCs w:val="26"/>
        </w:rPr>
        <w:t>Winter</w:t>
      </w:r>
      <w:proofErr w:type="gramEnd"/>
      <w:r>
        <w:rPr>
          <w:rFonts w:ascii="Arial" w:hAnsi="Arial" w:cs="Arial"/>
          <w:sz w:val="26"/>
          <w:szCs w:val="26"/>
        </w:rPr>
        <w:t xml:space="preserve"> in the Village Event.</w:t>
      </w:r>
      <w:r>
        <w:rPr>
          <w:rFonts w:ascii="Arial" w:hAnsi="Arial" w:cs="Arial"/>
          <w:sz w:val="26"/>
          <w:szCs w:val="26"/>
        </w:rPr>
        <w:t xml:space="preserve"> 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r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>, aye; Mayor Vogt, aye. Motion passed 4-0.</w:t>
      </w:r>
      <w:r>
        <w:rPr>
          <w:rFonts w:ascii="Arial" w:hAnsi="Arial" w:cs="Arial"/>
          <w:sz w:val="26"/>
          <w:szCs w:val="26"/>
        </w:rPr>
        <w:tab/>
      </w:r>
    </w:p>
    <w:p w14:paraId="72CB0E54" w14:textId="4490BE80" w:rsidR="0081409F" w:rsidRDefault="0081409F" w:rsidP="00694EA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Trustee Rittenhouse moved to </w:t>
      </w:r>
      <w:r>
        <w:rPr>
          <w:rFonts w:ascii="Arial" w:hAnsi="Arial" w:cs="Arial"/>
          <w:sz w:val="26"/>
          <w:szCs w:val="26"/>
        </w:rPr>
        <w:t>approve the PLC upgrade for the Water Plant for $19,976.61</w:t>
      </w:r>
      <w:r>
        <w:rPr>
          <w:rFonts w:ascii="Arial" w:hAnsi="Arial" w:cs="Arial"/>
          <w:sz w:val="26"/>
          <w:szCs w:val="26"/>
        </w:rPr>
        <w:t xml:space="preserve">.  Trustee Nagle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>, aye; Trustee Rittenhouse, aye; Trustee Nagle, aye; Mayor Vogt, aye. Motion passed 4-0.</w:t>
      </w:r>
      <w:r>
        <w:rPr>
          <w:rFonts w:ascii="Arial" w:hAnsi="Arial" w:cs="Arial"/>
          <w:sz w:val="26"/>
          <w:szCs w:val="26"/>
        </w:rPr>
        <w:tab/>
      </w:r>
    </w:p>
    <w:p w14:paraId="38620585" w14:textId="5FD8BB40" w:rsidR="00694EA4" w:rsidRDefault="00694EA4" w:rsidP="003A4BE1">
      <w:pPr>
        <w:rPr>
          <w:rFonts w:ascii="Arial" w:hAnsi="Arial" w:cs="Arial"/>
          <w:b/>
          <w:sz w:val="26"/>
          <w:szCs w:val="26"/>
        </w:rPr>
      </w:pPr>
    </w:p>
    <w:p w14:paraId="48C185A8" w14:textId="1A3CD6A2" w:rsid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ACTION LIST SUMMARY: </w:t>
      </w:r>
      <w:r w:rsidR="00887389">
        <w:rPr>
          <w:rFonts w:ascii="Arial" w:hAnsi="Arial" w:cs="Arial"/>
          <w:sz w:val="26"/>
          <w:szCs w:val="26"/>
        </w:rPr>
        <w:t>Clerk Aldrich</w:t>
      </w:r>
    </w:p>
    <w:p w14:paraId="43316668" w14:textId="77BBDCD6" w:rsidR="003A4BE1" w:rsidRPr="002C6EA2" w:rsidRDefault="00805A60" w:rsidP="003A4BE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</w:p>
    <w:p w14:paraId="570311C2" w14:textId="64EF56FF" w:rsidR="00970706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COMMUNITY COMMENTS</w:t>
      </w:r>
      <w:r w:rsidR="0010175D">
        <w:rPr>
          <w:rFonts w:ascii="Arial" w:hAnsi="Arial" w:cs="Arial"/>
          <w:b/>
          <w:sz w:val="26"/>
          <w:szCs w:val="26"/>
        </w:rPr>
        <w:t xml:space="preserve">: </w:t>
      </w:r>
    </w:p>
    <w:p w14:paraId="4CE96853" w14:textId="77777777" w:rsidR="00694EA4" w:rsidRDefault="00694EA4" w:rsidP="003A4BE1">
      <w:pPr>
        <w:rPr>
          <w:rFonts w:ascii="Arial" w:hAnsi="Arial" w:cs="Arial"/>
          <w:sz w:val="26"/>
          <w:szCs w:val="26"/>
        </w:rPr>
      </w:pPr>
    </w:p>
    <w:p w14:paraId="5CCBEB2B" w14:textId="0FFA582A" w:rsidR="00950075" w:rsidRDefault="00694EA4" w:rsidP="0095007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EXECUTIVE SESSION: </w:t>
      </w:r>
      <w:r w:rsidR="00950075">
        <w:rPr>
          <w:rFonts w:ascii="Arial" w:hAnsi="Arial" w:cs="Arial"/>
          <w:sz w:val="26"/>
          <w:szCs w:val="26"/>
        </w:rPr>
        <w:t xml:space="preserve">Trustee </w:t>
      </w:r>
      <w:r w:rsidR="0081409F">
        <w:rPr>
          <w:rFonts w:ascii="Arial" w:hAnsi="Arial" w:cs="Arial"/>
          <w:sz w:val="26"/>
          <w:szCs w:val="26"/>
        </w:rPr>
        <w:t>Rittenhouse</w:t>
      </w:r>
      <w:r w:rsidR="00950075">
        <w:rPr>
          <w:rFonts w:ascii="Arial" w:hAnsi="Arial" w:cs="Arial"/>
          <w:sz w:val="26"/>
          <w:szCs w:val="26"/>
        </w:rPr>
        <w:t xml:space="preserve"> moved to enter into executive session for the purpose of discussing </w:t>
      </w:r>
      <w:r w:rsidR="0081409F">
        <w:rPr>
          <w:rFonts w:ascii="Arial" w:hAnsi="Arial" w:cs="Arial"/>
          <w:sz w:val="26"/>
          <w:szCs w:val="26"/>
        </w:rPr>
        <w:t xml:space="preserve">an </w:t>
      </w:r>
      <w:proofErr w:type="gramStart"/>
      <w:r w:rsidR="0081409F">
        <w:rPr>
          <w:rFonts w:ascii="Arial" w:hAnsi="Arial" w:cs="Arial"/>
          <w:sz w:val="26"/>
          <w:szCs w:val="26"/>
        </w:rPr>
        <w:t>employees</w:t>
      </w:r>
      <w:proofErr w:type="gramEnd"/>
      <w:r w:rsidR="0081409F">
        <w:rPr>
          <w:rFonts w:ascii="Arial" w:hAnsi="Arial" w:cs="Arial"/>
          <w:sz w:val="26"/>
          <w:szCs w:val="26"/>
        </w:rPr>
        <w:t xml:space="preserve"> work history. Trustee Nagle</w:t>
      </w:r>
      <w:r w:rsidR="00950075">
        <w:rPr>
          <w:rFonts w:ascii="Arial" w:hAnsi="Arial" w:cs="Arial"/>
          <w:sz w:val="26"/>
          <w:szCs w:val="26"/>
        </w:rPr>
        <w:t xml:space="preserve"> seconded the motion.  </w:t>
      </w:r>
      <w:r w:rsidR="00950075">
        <w:rPr>
          <w:rFonts w:ascii="Arial" w:hAnsi="Arial" w:cs="Arial"/>
        </w:rPr>
        <w:t xml:space="preserve">Vote: All </w:t>
      </w:r>
      <w:proofErr w:type="spellStart"/>
      <w:r w:rsidR="00950075">
        <w:rPr>
          <w:rFonts w:ascii="Arial" w:hAnsi="Arial" w:cs="Arial"/>
        </w:rPr>
        <w:t>ayes</w:t>
      </w:r>
      <w:proofErr w:type="spellEnd"/>
      <w:r w:rsidR="00950075">
        <w:rPr>
          <w:rFonts w:ascii="Arial" w:hAnsi="Arial" w:cs="Arial"/>
        </w:rPr>
        <w:t xml:space="preserve">. </w:t>
      </w:r>
      <w:r w:rsidR="0081409F">
        <w:rPr>
          <w:rFonts w:ascii="Arial" w:hAnsi="Arial" w:cs="Arial"/>
          <w:sz w:val="26"/>
          <w:szCs w:val="26"/>
        </w:rPr>
        <w:t>Motion passed 4</w:t>
      </w:r>
      <w:r w:rsidR="00950075">
        <w:rPr>
          <w:rFonts w:ascii="Arial" w:hAnsi="Arial" w:cs="Arial"/>
          <w:sz w:val="26"/>
          <w:szCs w:val="26"/>
        </w:rPr>
        <w:t>-0. Time: 8:</w:t>
      </w:r>
      <w:r w:rsidR="0081409F">
        <w:rPr>
          <w:rFonts w:ascii="Arial" w:hAnsi="Arial" w:cs="Arial"/>
          <w:sz w:val="26"/>
          <w:szCs w:val="26"/>
        </w:rPr>
        <w:t>40</w:t>
      </w:r>
      <w:r w:rsidR="00950075">
        <w:rPr>
          <w:rFonts w:ascii="Arial" w:hAnsi="Arial" w:cs="Arial"/>
          <w:sz w:val="26"/>
          <w:szCs w:val="26"/>
        </w:rPr>
        <w:t xml:space="preserve">pm. </w:t>
      </w:r>
    </w:p>
    <w:p w14:paraId="19607752" w14:textId="77777777" w:rsidR="00950075" w:rsidRDefault="00950075" w:rsidP="00950075">
      <w:pPr>
        <w:rPr>
          <w:rFonts w:ascii="Arial" w:hAnsi="Arial" w:cs="Arial"/>
          <w:sz w:val="26"/>
          <w:szCs w:val="26"/>
        </w:rPr>
      </w:pPr>
    </w:p>
    <w:p w14:paraId="333B39B4" w14:textId="5A74F279" w:rsidR="00950075" w:rsidRDefault="00950075" w:rsidP="0095007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Trustee Rittenhouse moved to return to open session. Trustee </w:t>
      </w:r>
      <w:r w:rsidR="00241B45">
        <w:rPr>
          <w:rFonts w:ascii="Arial" w:hAnsi="Arial" w:cs="Arial"/>
          <w:sz w:val="26"/>
          <w:szCs w:val="26"/>
        </w:rPr>
        <w:t xml:space="preserve">Nagle </w:t>
      </w:r>
      <w:r>
        <w:rPr>
          <w:rFonts w:ascii="Arial" w:hAnsi="Arial" w:cs="Arial"/>
          <w:sz w:val="26"/>
          <w:szCs w:val="26"/>
        </w:rPr>
        <w:t xml:space="preserve">seconded the motion. </w:t>
      </w:r>
      <w:r>
        <w:rPr>
          <w:rFonts w:ascii="Arial" w:hAnsi="Arial" w:cs="Arial"/>
        </w:rPr>
        <w:t xml:space="preserve">Vote: </w:t>
      </w:r>
      <w:r w:rsidR="0081409F">
        <w:rPr>
          <w:rFonts w:ascii="Arial" w:hAnsi="Arial" w:cs="Arial"/>
          <w:sz w:val="26"/>
          <w:szCs w:val="26"/>
        </w:rPr>
        <w:t xml:space="preserve">All </w:t>
      </w:r>
      <w:proofErr w:type="spellStart"/>
      <w:r w:rsidR="0081409F">
        <w:rPr>
          <w:rFonts w:ascii="Arial" w:hAnsi="Arial" w:cs="Arial"/>
          <w:sz w:val="26"/>
          <w:szCs w:val="26"/>
        </w:rPr>
        <w:t>ayes</w:t>
      </w:r>
      <w:proofErr w:type="spellEnd"/>
      <w:r w:rsidR="0081409F">
        <w:rPr>
          <w:rFonts w:ascii="Arial" w:hAnsi="Arial" w:cs="Arial"/>
          <w:sz w:val="26"/>
          <w:szCs w:val="26"/>
        </w:rPr>
        <w:t>. Motion passed 4</w:t>
      </w:r>
      <w:r w:rsidR="00241B45">
        <w:rPr>
          <w:rFonts w:ascii="Arial" w:hAnsi="Arial" w:cs="Arial"/>
          <w:sz w:val="26"/>
          <w:szCs w:val="26"/>
        </w:rPr>
        <w:t>-0. Time: 9:29</w:t>
      </w:r>
      <w:r>
        <w:rPr>
          <w:rFonts w:ascii="Arial" w:hAnsi="Arial" w:cs="Arial"/>
          <w:sz w:val="26"/>
          <w:szCs w:val="26"/>
        </w:rPr>
        <w:t xml:space="preserve">pm.    </w:t>
      </w:r>
      <w:r>
        <w:rPr>
          <w:rFonts w:ascii="Arial" w:hAnsi="Arial" w:cs="Arial"/>
          <w:sz w:val="26"/>
          <w:szCs w:val="26"/>
        </w:rPr>
        <w:tab/>
      </w:r>
    </w:p>
    <w:p w14:paraId="31542360" w14:textId="4092DA42" w:rsidR="00694EA4" w:rsidRPr="003A4BE1" w:rsidRDefault="00694EA4" w:rsidP="003A4BE1">
      <w:pPr>
        <w:rPr>
          <w:rFonts w:ascii="Arial" w:hAnsi="Arial" w:cs="Arial"/>
          <w:b/>
          <w:sz w:val="26"/>
          <w:szCs w:val="26"/>
        </w:rPr>
      </w:pPr>
    </w:p>
    <w:p w14:paraId="35D8C0B3" w14:textId="67E6A934" w:rsidR="006123E4" w:rsidRDefault="003A4BE1" w:rsidP="006123E4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MOTION TO ADJOURN: </w:t>
      </w:r>
      <w:r w:rsidR="006123E4">
        <w:rPr>
          <w:rFonts w:ascii="Arial" w:hAnsi="Arial" w:cs="Arial"/>
          <w:sz w:val="26"/>
          <w:szCs w:val="26"/>
        </w:rPr>
        <w:t xml:space="preserve">Motion by Trustee </w:t>
      </w:r>
      <w:r w:rsidR="00F30BD1">
        <w:rPr>
          <w:rFonts w:ascii="Arial" w:hAnsi="Arial" w:cs="Arial"/>
          <w:sz w:val="26"/>
          <w:szCs w:val="26"/>
        </w:rPr>
        <w:t>Rittenhouse</w:t>
      </w:r>
      <w:r w:rsidR="006123E4">
        <w:rPr>
          <w:rFonts w:ascii="Arial" w:hAnsi="Arial" w:cs="Arial"/>
          <w:sz w:val="26"/>
          <w:szCs w:val="26"/>
        </w:rPr>
        <w:t xml:space="preserve"> to adjourn, with second by Trustee </w:t>
      </w:r>
      <w:proofErr w:type="spellStart"/>
      <w:r w:rsidR="00241B45">
        <w:rPr>
          <w:rFonts w:ascii="Arial" w:hAnsi="Arial" w:cs="Arial"/>
          <w:sz w:val="26"/>
          <w:szCs w:val="26"/>
        </w:rPr>
        <w:t>LeBar</w:t>
      </w:r>
      <w:proofErr w:type="spellEnd"/>
      <w:r w:rsidR="006123E4">
        <w:rPr>
          <w:rFonts w:ascii="Arial" w:hAnsi="Arial" w:cs="Arial"/>
          <w:sz w:val="26"/>
          <w:szCs w:val="26"/>
        </w:rPr>
        <w:t xml:space="preserve">. Vote: All </w:t>
      </w:r>
      <w:proofErr w:type="spellStart"/>
      <w:r w:rsidR="006123E4">
        <w:rPr>
          <w:rFonts w:ascii="Arial" w:hAnsi="Arial" w:cs="Arial"/>
          <w:sz w:val="26"/>
          <w:szCs w:val="26"/>
        </w:rPr>
        <w:t>Ayes</w:t>
      </w:r>
      <w:proofErr w:type="spellEnd"/>
      <w:r w:rsidR="006123E4">
        <w:rPr>
          <w:rFonts w:ascii="Arial" w:hAnsi="Arial" w:cs="Arial"/>
          <w:sz w:val="26"/>
          <w:szCs w:val="26"/>
        </w:rPr>
        <w:t xml:space="preserve">. Motion carried </w:t>
      </w:r>
      <w:r w:rsidR="00241B45">
        <w:rPr>
          <w:rFonts w:ascii="Arial" w:hAnsi="Arial" w:cs="Arial"/>
          <w:sz w:val="26"/>
          <w:szCs w:val="26"/>
        </w:rPr>
        <w:t>4</w:t>
      </w:r>
      <w:r w:rsidR="006123E4">
        <w:rPr>
          <w:rFonts w:ascii="Arial" w:hAnsi="Arial" w:cs="Arial"/>
          <w:sz w:val="26"/>
          <w:szCs w:val="26"/>
        </w:rPr>
        <w:t xml:space="preserve">-0. Meeting adjourned at </w:t>
      </w:r>
      <w:r w:rsidR="00950075">
        <w:rPr>
          <w:rFonts w:ascii="Arial" w:hAnsi="Arial" w:cs="Arial"/>
          <w:sz w:val="26"/>
          <w:szCs w:val="26"/>
        </w:rPr>
        <w:t>9</w:t>
      </w:r>
      <w:r w:rsidR="006123E4">
        <w:rPr>
          <w:rFonts w:ascii="Arial" w:hAnsi="Arial" w:cs="Arial"/>
          <w:sz w:val="26"/>
          <w:szCs w:val="26"/>
        </w:rPr>
        <w:t>:</w:t>
      </w:r>
      <w:r w:rsidR="00241B45">
        <w:rPr>
          <w:rFonts w:ascii="Arial" w:hAnsi="Arial" w:cs="Arial"/>
          <w:sz w:val="26"/>
          <w:szCs w:val="26"/>
        </w:rPr>
        <w:t>30</w:t>
      </w:r>
      <w:bookmarkStart w:id="3" w:name="_GoBack"/>
      <w:bookmarkEnd w:id="3"/>
      <w:r w:rsidR="006123E4">
        <w:rPr>
          <w:rFonts w:ascii="Arial" w:hAnsi="Arial" w:cs="Arial"/>
          <w:sz w:val="26"/>
          <w:szCs w:val="26"/>
        </w:rPr>
        <w:t>pm.</w:t>
      </w:r>
      <w:r w:rsidR="006123E4">
        <w:rPr>
          <w:rFonts w:ascii="Arial" w:hAnsi="Arial" w:cs="Arial"/>
          <w:sz w:val="26"/>
          <w:szCs w:val="26"/>
        </w:rPr>
        <w:tab/>
      </w:r>
    </w:p>
    <w:p w14:paraId="5765727C" w14:textId="77777777" w:rsidR="006123E4" w:rsidRDefault="006123E4" w:rsidP="006123E4">
      <w:pPr>
        <w:rPr>
          <w:rFonts w:ascii="Arial" w:hAnsi="Arial" w:cs="Arial"/>
          <w:sz w:val="26"/>
          <w:szCs w:val="26"/>
        </w:rPr>
      </w:pPr>
    </w:p>
    <w:p w14:paraId="79A78235" w14:textId="4408AF17" w:rsidR="001544F1" w:rsidRDefault="001544F1">
      <w:pPr>
        <w:rPr>
          <w:rFonts w:ascii="Arial" w:hAnsi="Arial" w:cs="Arial"/>
          <w:sz w:val="26"/>
          <w:szCs w:val="26"/>
        </w:rPr>
      </w:pPr>
    </w:p>
    <w:p w14:paraId="23B6B0FE" w14:textId="77777777" w:rsidR="00B54EFE" w:rsidRDefault="00B54EFE">
      <w:pPr>
        <w:rPr>
          <w:rFonts w:ascii="Arial" w:hAnsi="Arial" w:cs="Arial"/>
          <w:sz w:val="26"/>
          <w:szCs w:val="26"/>
        </w:rPr>
      </w:pPr>
    </w:p>
    <w:p w14:paraId="32B0CF2D" w14:textId="77777777" w:rsidR="00B54EFE" w:rsidRDefault="00B54EFE">
      <w:pPr>
        <w:rPr>
          <w:rFonts w:ascii="Arial" w:hAnsi="Arial" w:cs="Arial"/>
          <w:sz w:val="26"/>
          <w:szCs w:val="26"/>
        </w:rPr>
      </w:pPr>
    </w:p>
    <w:p w14:paraId="2B02C7C4" w14:textId="77777777" w:rsidR="00887389" w:rsidRDefault="00887389">
      <w:pPr>
        <w:rPr>
          <w:rFonts w:ascii="Arial" w:hAnsi="Arial" w:cs="Arial"/>
          <w:sz w:val="26"/>
          <w:szCs w:val="26"/>
        </w:rPr>
      </w:pPr>
    </w:p>
    <w:sectPr w:rsidR="00887389" w:rsidSect="00E753C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8D0"/>
    <w:multiLevelType w:val="hybridMultilevel"/>
    <w:tmpl w:val="D172ACD0"/>
    <w:lvl w:ilvl="0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C23B6"/>
    <w:multiLevelType w:val="hybridMultilevel"/>
    <w:tmpl w:val="899E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92825"/>
    <w:multiLevelType w:val="hybridMultilevel"/>
    <w:tmpl w:val="D21C0B54"/>
    <w:lvl w:ilvl="0" w:tplc="7C2C0D7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C623A62"/>
    <w:multiLevelType w:val="hybridMultilevel"/>
    <w:tmpl w:val="61F42188"/>
    <w:lvl w:ilvl="0" w:tplc="4B72A514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44D748B"/>
    <w:multiLevelType w:val="hybridMultilevel"/>
    <w:tmpl w:val="8B34D480"/>
    <w:lvl w:ilvl="0" w:tplc="E2847F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01BEA"/>
    <w:multiLevelType w:val="hybridMultilevel"/>
    <w:tmpl w:val="3ACE4282"/>
    <w:lvl w:ilvl="0" w:tplc="45A8B812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08B1D74"/>
    <w:multiLevelType w:val="hybridMultilevel"/>
    <w:tmpl w:val="585C170C"/>
    <w:lvl w:ilvl="0" w:tplc="97B8E4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826E79"/>
    <w:multiLevelType w:val="hybridMultilevel"/>
    <w:tmpl w:val="EF1A6834"/>
    <w:lvl w:ilvl="0" w:tplc="985A41C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30BE1ED5"/>
    <w:multiLevelType w:val="hybridMultilevel"/>
    <w:tmpl w:val="74AC5F0E"/>
    <w:lvl w:ilvl="0" w:tplc="BDDC280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1401E23"/>
    <w:multiLevelType w:val="hybridMultilevel"/>
    <w:tmpl w:val="D17402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9D69F4"/>
    <w:multiLevelType w:val="hybridMultilevel"/>
    <w:tmpl w:val="EC284144"/>
    <w:lvl w:ilvl="0" w:tplc="4A8E7842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E0193"/>
    <w:multiLevelType w:val="hybridMultilevel"/>
    <w:tmpl w:val="026A0876"/>
    <w:lvl w:ilvl="0" w:tplc="77FA4038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B3D414B"/>
    <w:multiLevelType w:val="hybridMultilevel"/>
    <w:tmpl w:val="ABAC5FB4"/>
    <w:lvl w:ilvl="0" w:tplc="B992CC36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60090DDB"/>
    <w:multiLevelType w:val="hybridMultilevel"/>
    <w:tmpl w:val="59A8EF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A07321"/>
    <w:multiLevelType w:val="hybridMultilevel"/>
    <w:tmpl w:val="15409FD8"/>
    <w:lvl w:ilvl="0" w:tplc="FFFFFFFF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CAA71CF"/>
    <w:multiLevelType w:val="hybridMultilevel"/>
    <w:tmpl w:val="6ED2D432"/>
    <w:lvl w:ilvl="0" w:tplc="98A8FEE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62F481F"/>
    <w:multiLevelType w:val="hybridMultilevel"/>
    <w:tmpl w:val="896C5CF2"/>
    <w:lvl w:ilvl="0" w:tplc="66B222C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B927377"/>
    <w:multiLevelType w:val="hybridMultilevel"/>
    <w:tmpl w:val="D592BDBC"/>
    <w:lvl w:ilvl="0" w:tplc="6320374C">
      <w:start w:val="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5"/>
  </w:num>
  <w:num w:numId="7">
    <w:abstractNumId w:val="9"/>
  </w:num>
  <w:num w:numId="8">
    <w:abstractNumId w:val="13"/>
  </w:num>
  <w:num w:numId="9">
    <w:abstractNumId w:val="14"/>
  </w:num>
  <w:num w:numId="10">
    <w:abstractNumId w:val="11"/>
  </w:num>
  <w:num w:numId="11">
    <w:abstractNumId w:val="1"/>
  </w:num>
  <w:num w:numId="12">
    <w:abstractNumId w:val="5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CF"/>
    <w:rsid w:val="00006CBC"/>
    <w:rsid w:val="00007556"/>
    <w:rsid w:val="00007BE8"/>
    <w:rsid w:val="0001163D"/>
    <w:rsid w:val="0001260E"/>
    <w:rsid w:val="000136A0"/>
    <w:rsid w:val="00016F3E"/>
    <w:rsid w:val="00021615"/>
    <w:rsid w:val="000237EB"/>
    <w:rsid w:val="00024A7D"/>
    <w:rsid w:val="000358F9"/>
    <w:rsid w:val="00037116"/>
    <w:rsid w:val="00040FD8"/>
    <w:rsid w:val="00042B0C"/>
    <w:rsid w:val="0006628D"/>
    <w:rsid w:val="00072EAD"/>
    <w:rsid w:val="000751B1"/>
    <w:rsid w:val="0007533C"/>
    <w:rsid w:val="00082C8B"/>
    <w:rsid w:val="0008388D"/>
    <w:rsid w:val="00083EDE"/>
    <w:rsid w:val="00084C25"/>
    <w:rsid w:val="00085388"/>
    <w:rsid w:val="00085727"/>
    <w:rsid w:val="00085BC4"/>
    <w:rsid w:val="000879D8"/>
    <w:rsid w:val="00090A62"/>
    <w:rsid w:val="00092776"/>
    <w:rsid w:val="000936D3"/>
    <w:rsid w:val="00094A2B"/>
    <w:rsid w:val="00095004"/>
    <w:rsid w:val="000A05F1"/>
    <w:rsid w:val="000A43A2"/>
    <w:rsid w:val="000A6171"/>
    <w:rsid w:val="000B5312"/>
    <w:rsid w:val="000B7C0A"/>
    <w:rsid w:val="000C1745"/>
    <w:rsid w:val="000C2E63"/>
    <w:rsid w:val="000C388C"/>
    <w:rsid w:val="000C4EB2"/>
    <w:rsid w:val="000E3655"/>
    <w:rsid w:val="000E56F7"/>
    <w:rsid w:val="000E6841"/>
    <w:rsid w:val="000E7E55"/>
    <w:rsid w:val="000F05AE"/>
    <w:rsid w:val="000F0D57"/>
    <w:rsid w:val="000F5E34"/>
    <w:rsid w:val="000F658D"/>
    <w:rsid w:val="0010070E"/>
    <w:rsid w:val="0010175D"/>
    <w:rsid w:val="00107DED"/>
    <w:rsid w:val="00110192"/>
    <w:rsid w:val="001105E6"/>
    <w:rsid w:val="00112B8F"/>
    <w:rsid w:val="00112E7E"/>
    <w:rsid w:val="0011361B"/>
    <w:rsid w:val="00130D0D"/>
    <w:rsid w:val="00145F17"/>
    <w:rsid w:val="001544F1"/>
    <w:rsid w:val="001764A8"/>
    <w:rsid w:val="0018126D"/>
    <w:rsid w:val="001878F9"/>
    <w:rsid w:val="00195731"/>
    <w:rsid w:val="00196904"/>
    <w:rsid w:val="0019749C"/>
    <w:rsid w:val="001A2CF8"/>
    <w:rsid w:val="001B297A"/>
    <w:rsid w:val="001B5D2D"/>
    <w:rsid w:val="001C36F3"/>
    <w:rsid w:val="001D0834"/>
    <w:rsid w:val="001F3C60"/>
    <w:rsid w:val="00203F3E"/>
    <w:rsid w:val="00223116"/>
    <w:rsid w:val="00224637"/>
    <w:rsid w:val="00234FFB"/>
    <w:rsid w:val="00240C7B"/>
    <w:rsid w:val="00241B45"/>
    <w:rsid w:val="00242539"/>
    <w:rsid w:val="00245378"/>
    <w:rsid w:val="00251B44"/>
    <w:rsid w:val="00252AD1"/>
    <w:rsid w:val="00253DEE"/>
    <w:rsid w:val="002555FB"/>
    <w:rsid w:val="00263057"/>
    <w:rsid w:val="0028066D"/>
    <w:rsid w:val="00282031"/>
    <w:rsid w:val="0028405F"/>
    <w:rsid w:val="00294A41"/>
    <w:rsid w:val="002A073D"/>
    <w:rsid w:val="002A7F6D"/>
    <w:rsid w:val="002C1802"/>
    <w:rsid w:val="002C6EA2"/>
    <w:rsid w:val="002D1B5B"/>
    <w:rsid w:val="002D20F3"/>
    <w:rsid w:val="002D418C"/>
    <w:rsid w:val="002D6617"/>
    <w:rsid w:val="002D6E7C"/>
    <w:rsid w:val="002E64C1"/>
    <w:rsid w:val="002F3A02"/>
    <w:rsid w:val="002F3D5B"/>
    <w:rsid w:val="002F44AD"/>
    <w:rsid w:val="002F7435"/>
    <w:rsid w:val="00300026"/>
    <w:rsid w:val="003014CC"/>
    <w:rsid w:val="00305846"/>
    <w:rsid w:val="00312056"/>
    <w:rsid w:val="00317163"/>
    <w:rsid w:val="0032673F"/>
    <w:rsid w:val="00326C9D"/>
    <w:rsid w:val="00333FB1"/>
    <w:rsid w:val="00334FDD"/>
    <w:rsid w:val="00340649"/>
    <w:rsid w:val="00350766"/>
    <w:rsid w:val="003547EA"/>
    <w:rsid w:val="00360B0E"/>
    <w:rsid w:val="00360CDA"/>
    <w:rsid w:val="00360FF4"/>
    <w:rsid w:val="00362EFC"/>
    <w:rsid w:val="003637CE"/>
    <w:rsid w:val="003722A2"/>
    <w:rsid w:val="00382C50"/>
    <w:rsid w:val="00382FA2"/>
    <w:rsid w:val="0038357C"/>
    <w:rsid w:val="00385A47"/>
    <w:rsid w:val="00391B23"/>
    <w:rsid w:val="00392D4F"/>
    <w:rsid w:val="003949B3"/>
    <w:rsid w:val="003A4BE1"/>
    <w:rsid w:val="003A72EB"/>
    <w:rsid w:val="003B00B6"/>
    <w:rsid w:val="003B1737"/>
    <w:rsid w:val="003B3E35"/>
    <w:rsid w:val="003B61DA"/>
    <w:rsid w:val="003B73BD"/>
    <w:rsid w:val="003C0488"/>
    <w:rsid w:val="003C60AD"/>
    <w:rsid w:val="003C62E9"/>
    <w:rsid w:val="003D2504"/>
    <w:rsid w:val="003D4624"/>
    <w:rsid w:val="003E21F3"/>
    <w:rsid w:val="003E2F5C"/>
    <w:rsid w:val="003F2070"/>
    <w:rsid w:val="003F751E"/>
    <w:rsid w:val="00400A44"/>
    <w:rsid w:val="004026D4"/>
    <w:rsid w:val="00403F8E"/>
    <w:rsid w:val="0040488B"/>
    <w:rsid w:val="00410BC8"/>
    <w:rsid w:val="0041157C"/>
    <w:rsid w:val="00413A47"/>
    <w:rsid w:val="0041405A"/>
    <w:rsid w:val="004144C9"/>
    <w:rsid w:val="00420FBF"/>
    <w:rsid w:val="00427BEB"/>
    <w:rsid w:val="00432428"/>
    <w:rsid w:val="00433690"/>
    <w:rsid w:val="00434904"/>
    <w:rsid w:val="0044026B"/>
    <w:rsid w:val="0044242E"/>
    <w:rsid w:val="004433ED"/>
    <w:rsid w:val="00444890"/>
    <w:rsid w:val="00445093"/>
    <w:rsid w:val="00481F66"/>
    <w:rsid w:val="00483315"/>
    <w:rsid w:val="00483DD4"/>
    <w:rsid w:val="004902C3"/>
    <w:rsid w:val="004A0936"/>
    <w:rsid w:val="004B323A"/>
    <w:rsid w:val="004B3DB0"/>
    <w:rsid w:val="004B724D"/>
    <w:rsid w:val="004B7960"/>
    <w:rsid w:val="004C0A33"/>
    <w:rsid w:val="004C0C19"/>
    <w:rsid w:val="004C25A4"/>
    <w:rsid w:val="004C5C3D"/>
    <w:rsid w:val="004C5ED5"/>
    <w:rsid w:val="004C7FA3"/>
    <w:rsid w:val="004D1C89"/>
    <w:rsid w:val="004E6208"/>
    <w:rsid w:val="004E7498"/>
    <w:rsid w:val="004F04CF"/>
    <w:rsid w:val="004F122B"/>
    <w:rsid w:val="004F56FD"/>
    <w:rsid w:val="00500435"/>
    <w:rsid w:val="00503559"/>
    <w:rsid w:val="005174B9"/>
    <w:rsid w:val="00517683"/>
    <w:rsid w:val="0052091E"/>
    <w:rsid w:val="00520A89"/>
    <w:rsid w:val="00521BEA"/>
    <w:rsid w:val="00530CBD"/>
    <w:rsid w:val="00530D40"/>
    <w:rsid w:val="005311F4"/>
    <w:rsid w:val="00537AD2"/>
    <w:rsid w:val="00543F92"/>
    <w:rsid w:val="00550454"/>
    <w:rsid w:val="00551267"/>
    <w:rsid w:val="005548A9"/>
    <w:rsid w:val="00554BDE"/>
    <w:rsid w:val="00557C59"/>
    <w:rsid w:val="00557DCC"/>
    <w:rsid w:val="00563380"/>
    <w:rsid w:val="005749CC"/>
    <w:rsid w:val="005834B0"/>
    <w:rsid w:val="0058356F"/>
    <w:rsid w:val="0058564F"/>
    <w:rsid w:val="005A438A"/>
    <w:rsid w:val="005C554B"/>
    <w:rsid w:val="005C782B"/>
    <w:rsid w:val="005D1428"/>
    <w:rsid w:val="005D2DC8"/>
    <w:rsid w:val="005E2200"/>
    <w:rsid w:val="005F09A3"/>
    <w:rsid w:val="005F1DC5"/>
    <w:rsid w:val="005F2873"/>
    <w:rsid w:val="005F7DC9"/>
    <w:rsid w:val="00601E47"/>
    <w:rsid w:val="00602C01"/>
    <w:rsid w:val="00606470"/>
    <w:rsid w:val="00606E75"/>
    <w:rsid w:val="006123E4"/>
    <w:rsid w:val="00617214"/>
    <w:rsid w:val="006360CA"/>
    <w:rsid w:val="00636E67"/>
    <w:rsid w:val="00640D70"/>
    <w:rsid w:val="006426BD"/>
    <w:rsid w:val="00644600"/>
    <w:rsid w:val="00660CB5"/>
    <w:rsid w:val="00660F5F"/>
    <w:rsid w:val="00665697"/>
    <w:rsid w:val="00683336"/>
    <w:rsid w:val="006844B7"/>
    <w:rsid w:val="00686162"/>
    <w:rsid w:val="00687671"/>
    <w:rsid w:val="00693BD2"/>
    <w:rsid w:val="00694EA4"/>
    <w:rsid w:val="0069659C"/>
    <w:rsid w:val="00697628"/>
    <w:rsid w:val="006A42FB"/>
    <w:rsid w:val="006A4866"/>
    <w:rsid w:val="006A7BF0"/>
    <w:rsid w:val="006B0D9B"/>
    <w:rsid w:val="006B3235"/>
    <w:rsid w:val="006B3B09"/>
    <w:rsid w:val="006B5DEE"/>
    <w:rsid w:val="006B76D7"/>
    <w:rsid w:val="006C5A16"/>
    <w:rsid w:val="006D19A6"/>
    <w:rsid w:val="006D53CF"/>
    <w:rsid w:val="006D68C0"/>
    <w:rsid w:val="006D716B"/>
    <w:rsid w:val="006E7531"/>
    <w:rsid w:val="006F20D1"/>
    <w:rsid w:val="006F425F"/>
    <w:rsid w:val="006F4CF8"/>
    <w:rsid w:val="006F7C87"/>
    <w:rsid w:val="0070759A"/>
    <w:rsid w:val="007109B9"/>
    <w:rsid w:val="00711AAD"/>
    <w:rsid w:val="00716537"/>
    <w:rsid w:val="0072087C"/>
    <w:rsid w:val="007243FA"/>
    <w:rsid w:val="00724AF1"/>
    <w:rsid w:val="00730CC3"/>
    <w:rsid w:val="0073480F"/>
    <w:rsid w:val="00734D47"/>
    <w:rsid w:val="0073522E"/>
    <w:rsid w:val="00737EC6"/>
    <w:rsid w:val="00743C40"/>
    <w:rsid w:val="00752718"/>
    <w:rsid w:val="0075282F"/>
    <w:rsid w:val="00760D0A"/>
    <w:rsid w:val="0076325E"/>
    <w:rsid w:val="00763DAF"/>
    <w:rsid w:val="00764BDD"/>
    <w:rsid w:val="00773ED0"/>
    <w:rsid w:val="00774200"/>
    <w:rsid w:val="007820C1"/>
    <w:rsid w:val="00782B6F"/>
    <w:rsid w:val="00784C97"/>
    <w:rsid w:val="007926B8"/>
    <w:rsid w:val="00793B4D"/>
    <w:rsid w:val="00797A7D"/>
    <w:rsid w:val="007A7AE1"/>
    <w:rsid w:val="007B2257"/>
    <w:rsid w:val="007C0919"/>
    <w:rsid w:val="007C219B"/>
    <w:rsid w:val="007C3D40"/>
    <w:rsid w:val="007C3F04"/>
    <w:rsid w:val="007D1014"/>
    <w:rsid w:val="007D6783"/>
    <w:rsid w:val="007E64BC"/>
    <w:rsid w:val="007E7E9A"/>
    <w:rsid w:val="00800243"/>
    <w:rsid w:val="008013F4"/>
    <w:rsid w:val="00804011"/>
    <w:rsid w:val="00804F91"/>
    <w:rsid w:val="00805564"/>
    <w:rsid w:val="00805A60"/>
    <w:rsid w:val="008073E0"/>
    <w:rsid w:val="008116AE"/>
    <w:rsid w:val="0081409F"/>
    <w:rsid w:val="008144A2"/>
    <w:rsid w:val="008160C8"/>
    <w:rsid w:val="0082044C"/>
    <w:rsid w:val="00820EEF"/>
    <w:rsid w:val="008211EC"/>
    <w:rsid w:val="00827D47"/>
    <w:rsid w:val="00827DCD"/>
    <w:rsid w:val="00833EE3"/>
    <w:rsid w:val="00834A79"/>
    <w:rsid w:val="008441A9"/>
    <w:rsid w:val="00845B43"/>
    <w:rsid w:val="0084758B"/>
    <w:rsid w:val="008511D7"/>
    <w:rsid w:val="008514F1"/>
    <w:rsid w:val="00855FCC"/>
    <w:rsid w:val="00870FAA"/>
    <w:rsid w:val="008762F1"/>
    <w:rsid w:val="00880BAD"/>
    <w:rsid w:val="00885ABF"/>
    <w:rsid w:val="00887389"/>
    <w:rsid w:val="00891453"/>
    <w:rsid w:val="008919A3"/>
    <w:rsid w:val="008923D1"/>
    <w:rsid w:val="0089319B"/>
    <w:rsid w:val="008955C8"/>
    <w:rsid w:val="008A19DD"/>
    <w:rsid w:val="008A542D"/>
    <w:rsid w:val="008B17DE"/>
    <w:rsid w:val="008B6DF7"/>
    <w:rsid w:val="008B76A8"/>
    <w:rsid w:val="008B7C1A"/>
    <w:rsid w:val="008C1152"/>
    <w:rsid w:val="008C2220"/>
    <w:rsid w:val="008C22E0"/>
    <w:rsid w:val="008C2BDE"/>
    <w:rsid w:val="008C7C68"/>
    <w:rsid w:val="008D0CE0"/>
    <w:rsid w:val="008D16CA"/>
    <w:rsid w:val="008D4886"/>
    <w:rsid w:val="008D51D7"/>
    <w:rsid w:val="008E0642"/>
    <w:rsid w:val="008E1040"/>
    <w:rsid w:val="008E52D8"/>
    <w:rsid w:val="008F1E4B"/>
    <w:rsid w:val="008F53F4"/>
    <w:rsid w:val="009020BC"/>
    <w:rsid w:val="00904221"/>
    <w:rsid w:val="009043D1"/>
    <w:rsid w:val="0091130A"/>
    <w:rsid w:val="0091519D"/>
    <w:rsid w:val="0092777A"/>
    <w:rsid w:val="009307CE"/>
    <w:rsid w:val="00932537"/>
    <w:rsid w:val="009352F3"/>
    <w:rsid w:val="00936879"/>
    <w:rsid w:val="009371F5"/>
    <w:rsid w:val="009401E2"/>
    <w:rsid w:val="00940F1B"/>
    <w:rsid w:val="00946760"/>
    <w:rsid w:val="00950075"/>
    <w:rsid w:val="009549E2"/>
    <w:rsid w:val="0096129F"/>
    <w:rsid w:val="009625D7"/>
    <w:rsid w:val="00970706"/>
    <w:rsid w:val="00972408"/>
    <w:rsid w:val="00973425"/>
    <w:rsid w:val="00980099"/>
    <w:rsid w:val="00983C95"/>
    <w:rsid w:val="00994B67"/>
    <w:rsid w:val="0099779C"/>
    <w:rsid w:val="009A2B3A"/>
    <w:rsid w:val="009B5140"/>
    <w:rsid w:val="009B7947"/>
    <w:rsid w:val="009C026D"/>
    <w:rsid w:val="009C679B"/>
    <w:rsid w:val="009C6C64"/>
    <w:rsid w:val="009D2878"/>
    <w:rsid w:val="009E375B"/>
    <w:rsid w:val="009E3A07"/>
    <w:rsid w:val="009E6F56"/>
    <w:rsid w:val="009F33B7"/>
    <w:rsid w:val="009F49C2"/>
    <w:rsid w:val="009F6CC5"/>
    <w:rsid w:val="00A011B0"/>
    <w:rsid w:val="00A012A5"/>
    <w:rsid w:val="00A01D8F"/>
    <w:rsid w:val="00A06C63"/>
    <w:rsid w:val="00A167DE"/>
    <w:rsid w:val="00A3014C"/>
    <w:rsid w:val="00A3419B"/>
    <w:rsid w:val="00A41364"/>
    <w:rsid w:val="00A42D72"/>
    <w:rsid w:val="00A443F9"/>
    <w:rsid w:val="00A44724"/>
    <w:rsid w:val="00A45AC8"/>
    <w:rsid w:val="00A45F2D"/>
    <w:rsid w:val="00A6541E"/>
    <w:rsid w:val="00A66B79"/>
    <w:rsid w:val="00A72900"/>
    <w:rsid w:val="00A733C0"/>
    <w:rsid w:val="00A861F4"/>
    <w:rsid w:val="00A87CA5"/>
    <w:rsid w:val="00A93C4D"/>
    <w:rsid w:val="00AA209C"/>
    <w:rsid w:val="00AA2EAA"/>
    <w:rsid w:val="00AA506D"/>
    <w:rsid w:val="00AA5939"/>
    <w:rsid w:val="00AA7138"/>
    <w:rsid w:val="00AB52AD"/>
    <w:rsid w:val="00AC12DF"/>
    <w:rsid w:val="00AC3B02"/>
    <w:rsid w:val="00AE3D20"/>
    <w:rsid w:val="00AE4039"/>
    <w:rsid w:val="00AE7C59"/>
    <w:rsid w:val="00AF0694"/>
    <w:rsid w:val="00B03D5F"/>
    <w:rsid w:val="00B04526"/>
    <w:rsid w:val="00B10697"/>
    <w:rsid w:val="00B10B22"/>
    <w:rsid w:val="00B123B0"/>
    <w:rsid w:val="00B2060F"/>
    <w:rsid w:val="00B238C4"/>
    <w:rsid w:val="00B30D1E"/>
    <w:rsid w:val="00B33850"/>
    <w:rsid w:val="00B40255"/>
    <w:rsid w:val="00B402A9"/>
    <w:rsid w:val="00B409A2"/>
    <w:rsid w:val="00B43440"/>
    <w:rsid w:val="00B45042"/>
    <w:rsid w:val="00B453DD"/>
    <w:rsid w:val="00B459EB"/>
    <w:rsid w:val="00B51372"/>
    <w:rsid w:val="00B5141A"/>
    <w:rsid w:val="00B54EFE"/>
    <w:rsid w:val="00B55887"/>
    <w:rsid w:val="00B6630D"/>
    <w:rsid w:val="00B66866"/>
    <w:rsid w:val="00B71DEC"/>
    <w:rsid w:val="00B731EE"/>
    <w:rsid w:val="00B73EFD"/>
    <w:rsid w:val="00B8061C"/>
    <w:rsid w:val="00B81D44"/>
    <w:rsid w:val="00B8507D"/>
    <w:rsid w:val="00B86C80"/>
    <w:rsid w:val="00B87343"/>
    <w:rsid w:val="00B90FD8"/>
    <w:rsid w:val="00B918A0"/>
    <w:rsid w:val="00B96B92"/>
    <w:rsid w:val="00B9754C"/>
    <w:rsid w:val="00B97E73"/>
    <w:rsid w:val="00BA218B"/>
    <w:rsid w:val="00BA4336"/>
    <w:rsid w:val="00BA5978"/>
    <w:rsid w:val="00BB25C4"/>
    <w:rsid w:val="00BC515A"/>
    <w:rsid w:val="00BD109B"/>
    <w:rsid w:val="00BD246E"/>
    <w:rsid w:val="00BD3B39"/>
    <w:rsid w:val="00BD709F"/>
    <w:rsid w:val="00BE1F39"/>
    <w:rsid w:val="00BE53D5"/>
    <w:rsid w:val="00C0199A"/>
    <w:rsid w:val="00C03A65"/>
    <w:rsid w:val="00C11853"/>
    <w:rsid w:val="00C12F8B"/>
    <w:rsid w:val="00C13E26"/>
    <w:rsid w:val="00C243E3"/>
    <w:rsid w:val="00C24CBC"/>
    <w:rsid w:val="00C25139"/>
    <w:rsid w:val="00C35FED"/>
    <w:rsid w:val="00C36300"/>
    <w:rsid w:val="00C3749C"/>
    <w:rsid w:val="00C40AFC"/>
    <w:rsid w:val="00C45C1A"/>
    <w:rsid w:val="00C51AA4"/>
    <w:rsid w:val="00C51AB3"/>
    <w:rsid w:val="00C5344E"/>
    <w:rsid w:val="00C55B7C"/>
    <w:rsid w:val="00C60727"/>
    <w:rsid w:val="00C7228F"/>
    <w:rsid w:val="00C726BC"/>
    <w:rsid w:val="00C7413A"/>
    <w:rsid w:val="00C77414"/>
    <w:rsid w:val="00C82B1B"/>
    <w:rsid w:val="00C9170D"/>
    <w:rsid w:val="00C94EB8"/>
    <w:rsid w:val="00CA4889"/>
    <w:rsid w:val="00CA6CAA"/>
    <w:rsid w:val="00CA7B61"/>
    <w:rsid w:val="00CB63F2"/>
    <w:rsid w:val="00CC4F8A"/>
    <w:rsid w:val="00CC6E06"/>
    <w:rsid w:val="00CC7E04"/>
    <w:rsid w:val="00CD48E0"/>
    <w:rsid w:val="00CD602C"/>
    <w:rsid w:val="00CE357E"/>
    <w:rsid w:val="00CE547B"/>
    <w:rsid w:val="00CE5585"/>
    <w:rsid w:val="00CE616C"/>
    <w:rsid w:val="00CF0C58"/>
    <w:rsid w:val="00CF6460"/>
    <w:rsid w:val="00D00181"/>
    <w:rsid w:val="00D01C7A"/>
    <w:rsid w:val="00D04ADF"/>
    <w:rsid w:val="00D10596"/>
    <w:rsid w:val="00D14003"/>
    <w:rsid w:val="00D167B5"/>
    <w:rsid w:val="00D167D9"/>
    <w:rsid w:val="00D1744B"/>
    <w:rsid w:val="00D209D9"/>
    <w:rsid w:val="00D27C61"/>
    <w:rsid w:val="00D34AC1"/>
    <w:rsid w:val="00D37BFC"/>
    <w:rsid w:val="00D4014F"/>
    <w:rsid w:val="00D441D2"/>
    <w:rsid w:val="00D445C4"/>
    <w:rsid w:val="00D461CE"/>
    <w:rsid w:val="00D46419"/>
    <w:rsid w:val="00D52C5E"/>
    <w:rsid w:val="00D53CDE"/>
    <w:rsid w:val="00D55F44"/>
    <w:rsid w:val="00D603F8"/>
    <w:rsid w:val="00D624CA"/>
    <w:rsid w:val="00D726B8"/>
    <w:rsid w:val="00D85DFA"/>
    <w:rsid w:val="00D92626"/>
    <w:rsid w:val="00D9412B"/>
    <w:rsid w:val="00DA596E"/>
    <w:rsid w:val="00DB0662"/>
    <w:rsid w:val="00DB1D50"/>
    <w:rsid w:val="00DB5211"/>
    <w:rsid w:val="00DB762A"/>
    <w:rsid w:val="00DC2DC0"/>
    <w:rsid w:val="00DC3235"/>
    <w:rsid w:val="00DC37BE"/>
    <w:rsid w:val="00DE33E5"/>
    <w:rsid w:val="00DF18D8"/>
    <w:rsid w:val="00DF4CED"/>
    <w:rsid w:val="00DF7AB1"/>
    <w:rsid w:val="00E0674B"/>
    <w:rsid w:val="00E06AA9"/>
    <w:rsid w:val="00E07063"/>
    <w:rsid w:val="00E24A96"/>
    <w:rsid w:val="00E26382"/>
    <w:rsid w:val="00E27D37"/>
    <w:rsid w:val="00E31827"/>
    <w:rsid w:val="00E4029F"/>
    <w:rsid w:val="00E42125"/>
    <w:rsid w:val="00E463BE"/>
    <w:rsid w:val="00E51AD2"/>
    <w:rsid w:val="00E520B1"/>
    <w:rsid w:val="00E6639E"/>
    <w:rsid w:val="00E735BF"/>
    <w:rsid w:val="00E753C3"/>
    <w:rsid w:val="00E82B8A"/>
    <w:rsid w:val="00E91997"/>
    <w:rsid w:val="00E96BBD"/>
    <w:rsid w:val="00EA6348"/>
    <w:rsid w:val="00EB1BAD"/>
    <w:rsid w:val="00EB2856"/>
    <w:rsid w:val="00EB3644"/>
    <w:rsid w:val="00EC7ADF"/>
    <w:rsid w:val="00ED24F4"/>
    <w:rsid w:val="00ED793C"/>
    <w:rsid w:val="00EE237A"/>
    <w:rsid w:val="00EE3611"/>
    <w:rsid w:val="00EE482E"/>
    <w:rsid w:val="00EE7364"/>
    <w:rsid w:val="00EF3625"/>
    <w:rsid w:val="00EF4B4A"/>
    <w:rsid w:val="00EF6076"/>
    <w:rsid w:val="00F10E88"/>
    <w:rsid w:val="00F12B6B"/>
    <w:rsid w:val="00F15EFF"/>
    <w:rsid w:val="00F17E1E"/>
    <w:rsid w:val="00F25303"/>
    <w:rsid w:val="00F30BD1"/>
    <w:rsid w:val="00F3317E"/>
    <w:rsid w:val="00F34D1A"/>
    <w:rsid w:val="00F36174"/>
    <w:rsid w:val="00F362DB"/>
    <w:rsid w:val="00F43798"/>
    <w:rsid w:val="00F43D47"/>
    <w:rsid w:val="00F51E73"/>
    <w:rsid w:val="00F52989"/>
    <w:rsid w:val="00F60338"/>
    <w:rsid w:val="00F74DF6"/>
    <w:rsid w:val="00F77494"/>
    <w:rsid w:val="00F807FD"/>
    <w:rsid w:val="00F80EAB"/>
    <w:rsid w:val="00F8102D"/>
    <w:rsid w:val="00F83DB2"/>
    <w:rsid w:val="00F93197"/>
    <w:rsid w:val="00FA5400"/>
    <w:rsid w:val="00FB64EA"/>
    <w:rsid w:val="00FC5984"/>
    <w:rsid w:val="00FD1C67"/>
    <w:rsid w:val="00FD392C"/>
    <w:rsid w:val="00FD487D"/>
    <w:rsid w:val="00FD5ED0"/>
    <w:rsid w:val="00FD602E"/>
    <w:rsid w:val="00FE296A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9D60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EA2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A012A5"/>
    <w:rPr>
      <w:rFonts w:eastAsiaTheme="minorEastAsia"/>
    </w:rPr>
  </w:style>
  <w:style w:type="character" w:customStyle="1" w:styleId="spellingerror">
    <w:name w:val="spellingerror"/>
    <w:basedOn w:val="DefaultParagraphFont"/>
    <w:rsid w:val="00A012A5"/>
  </w:style>
  <w:style w:type="character" w:customStyle="1" w:styleId="normaltextrun1">
    <w:name w:val="normaltextrun1"/>
    <w:basedOn w:val="DefaultParagraphFont"/>
    <w:rsid w:val="00A012A5"/>
  </w:style>
  <w:style w:type="character" w:customStyle="1" w:styleId="eop">
    <w:name w:val="eop"/>
    <w:basedOn w:val="DefaultParagraphFont"/>
    <w:rsid w:val="00A012A5"/>
  </w:style>
  <w:style w:type="paragraph" w:styleId="HTMLPreformatted">
    <w:name w:val="HTML Preformatted"/>
    <w:basedOn w:val="Normal"/>
    <w:link w:val="HTMLPreformattedChar"/>
    <w:uiPriority w:val="99"/>
    <w:unhideWhenUsed/>
    <w:rsid w:val="00C82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B1B"/>
    <w:rPr>
      <w:rFonts w:ascii="Courier New" w:hAnsi="Courier New" w:cs="Courier New"/>
      <w:lang w:eastAsia="en-US"/>
    </w:rPr>
  </w:style>
  <w:style w:type="character" w:customStyle="1" w:styleId="normaltextrun">
    <w:name w:val="normaltextrun"/>
    <w:basedOn w:val="DefaultParagraphFont"/>
    <w:rsid w:val="006F2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EA2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A012A5"/>
    <w:rPr>
      <w:rFonts w:eastAsiaTheme="minorEastAsia"/>
    </w:rPr>
  </w:style>
  <w:style w:type="character" w:customStyle="1" w:styleId="spellingerror">
    <w:name w:val="spellingerror"/>
    <w:basedOn w:val="DefaultParagraphFont"/>
    <w:rsid w:val="00A012A5"/>
  </w:style>
  <w:style w:type="character" w:customStyle="1" w:styleId="normaltextrun1">
    <w:name w:val="normaltextrun1"/>
    <w:basedOn w:val="DefaultParagraphFont"/>
    <w:rsid w:val="00A012A5"/>
  </w:style>
  <w:style w:type="character" w:customStyle="1" w:styleId="eop">
    <w:name w:val="eop"/>
    <w:basedOn w:val="DefaultParagraphFont"/>
    <w:rsid w:val="00A012A5"/>
  </w:style>
  <w:style w:type="paragraph" w:styleId="HTMLPreformatted">
    <w:name w:val="HTML Preformatted"/>
    <w:basedOn w:val="Normal"/>
    <w:link w:val="HTMLPreformattedChar"/>
    <w:uiPriority w:val="99"/>
    <w:unhideWhenUsed/>
    <w:rsid w:val="00C82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B1B"/>
    <w:rPr>
      <w:rFonts w:ascii="Courier New" w:hAnsi="Courier New" w:cs="Courier New"/>
      <w:lang w:eastAsia="en-US"/>
    </w:rPr>
  </w:style>
  <w:style w:type="character" w:customStyle="1" w:styleId="normaltextrun">
    <w:name w:val="normaltextrun"/>
    <w:basedOn w:val="DefaultParagraphFont"/>
    <w:rsid w:val="006F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17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2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5112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5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9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63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34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0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96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307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6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35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5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1472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7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2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9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16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34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5778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94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280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24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580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09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85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795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3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71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63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6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6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7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6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2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6815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4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1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496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33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25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40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98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92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84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029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08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278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71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952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80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1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3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2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1158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35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36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19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87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23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50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1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8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4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9505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5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784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37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73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16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005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97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65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65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19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8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98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8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36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9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3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3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663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61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08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62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3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22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07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64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2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7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1634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26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57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7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961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609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40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46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57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280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3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924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23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5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1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6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5910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03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45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45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570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636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57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4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3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4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7605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11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74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853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569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81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1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3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12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47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4123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4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69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3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95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06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821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24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3846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50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34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10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23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30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40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72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3724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9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72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35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02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5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44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25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16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45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75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04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14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285004-951d-4bea-86a8-139414ec59a1">
      <UserInfo>
        <DisplayName>Village of Dansville Group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E75C53DB38B44A5029A7EE2301160" ma:contentTypeVersion="4" ma:contentTypeDescription="Create a new document." ma:contentTypeScope="" ma:versionID="d587d496d27b7abdd99ec686c3966d1e">
  <xsd:schema xmlns:xsd="http://www.w3.org/2001/XMLSchema" xmlns:xs="http://www.w3.org/2001/XMLSchema" xmlns:p="http://schemas.microsoft.com/office/2006/metadata/properties" xmlns:ns2="d80ceb24-b418-4293-81c3-3966b8b186ab" xmlns:ns3="a3285004-951d-4bea-86a8-139414ec59a1" targetNamespace="http://schemas.microsoft.com/office/2006/metadata/properties" ma:root="true" ma:fieldsID="724ec6e815aad3e2edbfb5b03802fd2a" ns2:_="" ns3:_="">
    <xsd:import namespace="d80ceb24-b418-4293-81c3-3966b8b186ab"/>
    <xsd:import namespace="a3285004-951d-4bea-86a8-139414ec5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eb24-b418-4293-81c3-3966b8b18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85004-951d-4bea-86a8-139414ec5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9962F-33D5-473C-B22A-6B5A4256D3C6}">
  <ds:schemaRefs>
    <ds:schemaRef ds:uri="http://purl.org/dc/terms/"/>
    <ds:schemaRef ds:uri="http://schemas.openxmlformats.org/package/2006/metadata/core-properties"/>
    <ds:schemaRef ds:uri="a3285004-951d-4bea-86a8-139414ec59a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80ceb24-b418-4293-81c3-3966b8b186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C76AB0-2723-44CA-983A-E6A7C0DEF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0BB4B-9158-44E0-9C9E-F398A7B68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ceb24-b418-4293-81c3-3966b8b186ab"/>
    <ds:schemaRef ds:uri="a3285004-951d-4bea-86a8-139414ec5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74D4B1-FE07-48FC-A9F9-F3FA9CA3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DANSVILLE</vt:lpstr>
    </vt:vector>
  </TitlesOfParts>
  <Company>Hewlett-Packard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DANSVILLE</dc:title>
  <dc:creator>prvPeterVogtprv@outlook.com</dc:creator>
  <cp:lastModifiedBy>Deputy Clerk</cp:lastModifiedBy>
  <cp:revision>4</cp:revision>
  <cp:lastPrinted>2017-08-02T21:00:00Z</cp:lastPrinted>
  <dcterms:created xsi:type="dcterms:W3CDTF">2018-11-20T20:42:00Z</dcterms:created>
  <dcterms:modified xsi:type="dcterms:W3CDTF">2018-11-20T21:23:00Z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0x010100C79E75C53DB38B44A5029A7EE2301160</vt:lpwstr>
  </property>
</Properties>
</file>